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0000E1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0000E1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26AF" w:rsidRPr="000000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65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713E2" w:rsidRPr="00A7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0000E1" w:rsidP="00B226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B226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B226A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000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от 1</w:t>
      </w:r>
      <w:r w:rsidR="00685BC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685BC9">
        <w:rPr>
          <w:rFonts w:ascii="Times New Roman" w:eastAsia="Times New Roman" w:hAnsi="Times New Roman" w:cs="Times New Roman"/>
          <w:b/>
          <w:bCs/>
          <w:sz w:val="28"/>
          <w:szCs w:val="28"/>
        </w:rPr>
        <w:t>56</w:t>
      </w:r>
      <w:r w:rsidR="00F803C3" w:rsidRPr="00F803C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B226AF" w:rsidRPr="005D37A7" w:rsidRDefault="00B226AF" w:rsidP="00B226A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685B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685B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Дубровского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660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85BC9"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 w:rsidRPr="00685BC9"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 w:rsidRPr="00685BC9"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  <w:t xml:space="preserve">«на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85B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hyperlink r:id="rId6" w:history="1">
        <w:hyperlink r:id="rId7" w:history="1">
          <w:r w:rsidRPr="00685BC9">
            <w:rPr>
              <w:rStyle w:val="a3"/>
              <w:rFonts w:ascii="Times New Roman" w:eastAsia="Times New Roman" w:hAnsi="Times New Roman" w:cs="Times New Roman"/>
              <w:sz w:val="28"/>
              <w:szCs w:val="28"/>
            </w:rPr>
            <w:t>https://dubrovskoe-r43.gosweb.gosuslugi.ru/</w:t>
          </w:r>
        </w:hyperlink>
        <w:r w:rsidRPr="00685BC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);»</w:t>
        </w:r>
      </w:hyperlink>
      <w:r w:rsidRPr="00685BC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1.2. В пункте 1.3.6 подраздела 1.3 раздела 1 Регламента слова «На официальном сайте Белохолуницкого района» заменить словами «На официальном сайте </w:t>
      </w:r>
      <w:r w:rsidR="00CF748B">
        <w:rPr>
          <w:rFonts w:ascii="Times New Roman" w:eastAsia="Times New Roman" w:hAnsi="Times New Roman" w:cs="Times New Roman"/>
          <w:bCs/>
          <w:sz w:val="28"/>
          <w:szCs w:val="28"/>
        </w:rPr>
        <w:t>Дубровского</w:t>
      </w:r>
      <w:r w:rsidRPr="00685B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поселения».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1.3. Подраздел 2.4 раздела 2 Регламента дополнить пунктом 2.4.2 следующего содержания: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  <w:t>«2.4.2.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  <w:t>При этом процедуры, предусмотренные настоящим пунктом, осуществляются в срок не более 20 календарных дней.».</w:t>
      </w:r>
    </w:p>
    <w:p w:rsidR="00A71D22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1.4.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2.5 «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исключить.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1.5.</w:t>
      </w:r>
      <w:r w:rsidRPr="00CF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Пункт 2.6.1 подраздела 2.6 раздела 2 Регламента дополнить подпунктом 2.6.1.2 следующего содержания: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«2.6.1.2. К заявлению о предварительном согласовании предоставления земельного участка прилагаются: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документ, подтверждающий полномочия представителя заявителя, </w:t>
      </w:r>
      <w:proofErr w:type="gramStart"/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в  случае</w:t>
      </w:r>
      <w:proofErr w:type="gramEnd"/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Пункт 2.6.4 подраздела 2.6 раздела 2 Регламента дополнить абзацем следующего содержания:</w:t>
      </w:r>
    </w:p>
    <w:p w:rsid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1.7.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Заголовок пункта 2.13 раздела 2 Регламента изложить в новой редакции: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. Раздел 2 Регламента дополнить подразделом 2.18 следующего содержания: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F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2.18. Организация предоставления муниципальных услуг в упреждающем (</w:t>
      </w:r>
      <w:proofErr w:type="spellStart"/>
      <w:r w:rsidRPr="00CF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 w:rsidRPr="00CF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режиме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2.18.1.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A71D22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исключить.</w:t>
      </w:r>
    </w:p>
    <w:p w:rsidR="00A71D22" w:rsidRDefault="00A71D22" w:rsidP="00A71D2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748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</w:t>
      </w:r>
      <w:r w:rsidR="000C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 органа, предоставляющего муниципальную услугу, либо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0C65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</w:t>
      </w:r>
      <w:r w:rsidR="000C653B">
        <w:rPr>
          <w:rFonts w:ascii="Times New Roman" w:hAnsi="Times New Roman" w:cs="Times New Roman"/>
          <w:color w:val="000000" w:themeColor="text1"/>
          <w:sz w:val="28"/>
          <w:szCs w:val="28"/>
        </w:rPr>
        <w:t>его, а также многофункциональных центров 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исключить.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Глава Дубровского   </w:t>
      </w: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CF748B">
        <w:rPr>
          <w:rFonts w:ascii="Times New Roman" w:eastAsia="Calibri" w:hAnsi="Times New Roman" w:cs="Times New Roman"/>
          <w:sz w:val="28"/>
          <w:szCs w:val="28"/>
        </w:rPr>
        <w:t>В.В.Вдовкин</w:t>
      </w:r>
      <w:proofErr w:type="spellEnd"/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48B" w:rsidRPr="00CF748B" w:rsidRDefault="00CF748B" w:rsidP="00CF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8" w:history="1"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dubrovskoe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</w:t>
        </w:r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43.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8133E" w:rsidRPr="00CF748B" w:rsidRDefault="005D37A7" w:rsidP="00CF748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  <w:bookmarkStart w:id="1" w:name="_GoBack"/>
      <w:bookmarkEnd w:id="1"/>
    </w:p>
    <w:sectPr w:rsidR="0088133E" w:rsidRPr="00CF748B" w:rsidSect="00EF4EA1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57" w:rsidRDefault="00BE0157">
      <w:pPr>
        <w:spacing w:after="0" w:line="240" w:lineRule="auto"/>
      </w:pPr>
      <w:r>
        <w:separator/>
      </w:r>
    </w:p>
  </w:endnote>
  <w:endnote w:type="continuationSeparator" w:id="0">
    <w:p w:rsidR="00BE0157" w:rsidRDefault="00BE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57" w:rsidRDefault="00BE0157">
      <w:pPr>
        <w:spacing w:after="0" w:line="240" w:lineRule="auto"/>
      </w:pPr>
      <w:r>
        <w:separator/>
      </w:r>
    </w:p>
  </w:footnote>
  <w:footnote w:type="continuationSeparator" w:id="0">
    <w:p w:rsidR="00BE0157" w:rsidRDefault="00BE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BE015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00E1"/>
    <w:rsid w:val="000C653B"/>
    <w:rsid w:val="00165682"/>
    <w:rsid w:val="00210038"/>
    <w:rsid w:val="002758AB"/>
    <w:rsid w:val="002F13B9"/>
    <w:rsid w:val="002F6D92"/>
    <w:rsid w:val="003C01A0"/>
    <w:rsid w:val="00462EDE"/>
    <w:rsid w:val="004C650F"/>
    <w:rsid w:val="00566070"/>
    <w:rsid w:val="005D37A7"/>
    <w:rsid w:val="00685BC9"/>
    <w:rsid w:val="006E2E85"/>
    <w:rsid w:val="007713E2"/>
    <w:rsid w:val="00794BFB"/>
    <w:rsid w:val="00810EB0"/>
    <w:rsid w:val="0088133E"/>
    <w:rsid w:val="00933C84"/>
    <w:rsid w:val="00A71D22"/>
    <w:rsid w:val="00AC4CC8"/>
    <w:rsid w:val="00B226AF"/>
    <w:rsid w:val="00BE0157"/>
    <w:rsid w:val="00C22487"/>
    <w:rsid w:val="00C84ADA"/>
    <w:rsid w:val="00CF748B"/>
    <w:rsid w:val="00D467BA"/>
    <w:rsid w:val="00DF778F"/>
    <w:rsid w:val="00EF4EA1"/>
    <w:rsid w:val="00F66D80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4FF9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E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5BC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8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skoe-r43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2</cp:revision>
  <cp:lastPrinted>2025-02-19T07:58:00Z</cp:lastPrinted>
  <dcterms:created xsi:type="dcterms:W3CDTF">2025-07-08T05:38:00Z</dcterms:created>
  <dcterms:modified xsi:type="dcterms:W3CDTF">2025-07-08T05:38:00Z</dcterms:modified>
</cp:coreProperties>
</file>