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0B" w:rsidRDefault="00A46D0B" w:rsidP="00A46D0B">
      <w:pPr>
        <w:tabs>
          <w:tab w:val="left" w:pos="2025"/>
        </w:tabs>
        <w:jc w:val="center"/>
        <w:rPr>
          <w:b/>
          <w:sz w:val="28"/>
        </w:rPr>
      </w:pPr>
      <w:r>
        <w:rPr>
          <w:b/>
          <w:sz w:val="28"/>
        </w:rPr>
        <w:t>ДУБРОВСКАЯ СЕЛЬСКАЯ ДУМА</w:t>
      </w:r>
    </w:p>
    <w:p w:rsidR="00A46D0B" w:rsidRDefault="00A46D0B" w:rsidP="00A46D0B">
      <w:pPr>
        <w:tabs>
          <w:tab w:val="left" w:pos="2025"/>
        </w:tabs>
        <w:jc w:val="center"/>
        <w:rPr>
          <w:b/>
          <w:sz w:val="28"/>
        </w:rPr>
      </w:pPr>
      <w:r>
        <w:rPr>
          <w:b/>
          <w:sz w:val="28"/>
        </w:rPr>
        <w:t>БЕЛОХОЛУНИЦКОГО РАЙОНА КИРОВСКОЙ ОБЛАСТИ</w:t>
      </w:r>
    </w:p>
    <w:p w:rsidR="00A46D0B" w:rsidRDefault="00A46D0B" w:rsidP="00A46D0B">
      <w:pPr>
        <w:tabs>
          <w:tab w:val="left" w:pos="2025"/>
        </w:tabs>
        <w:jc w:val="center"/>
        <w:rPr>
          <w:b/>
          <w:sz w:val="28"/>
        </w:rPr>
      </w:pPr>
      <w:r>
        <w:rPr>
          <w:b/>
          <w:sz w:val="28"/>
        </w:rPr>
        <w:t>ЧЕТВЕРТОГО СОЗЫВА</w:t>
      </w:r>
    </w:p>
    <w:p w:rsidR="00A46D0B" w:rsidRDefault="00A46D0B" w:rsidP="00A46D0B">
      <w:pPr>
        <w:tabs>
          <w:tab w:val="left" w:pos="2025"/>
        </w:tabs>
        <w:jc w:val="center"/>
        <w:rPr>
          <w:b/>
          <w:sz w:val="28"/>
        </w:rPr>
      </w:pPr>
    </w:p>
    <w:p w:rsidR="00A46D0B" w:rsidRDefault="00A46D0B" w:rsidP="00A46D0B">
      <w:pPr>
        <w:tabs>
          <w:tab w:val="left" w:pos="2025"/>
        </w:tabs>
        <w:jc w:val="center"/>
        <w:rPr>
          <w:b/>
          <w:sz w:val="28"/>
        </w:rPr>
      </w:pPr>
      <w:r>
        <w:rPr>
          <w:b/>
          <w:sz w:val="28"/>
        </w:rPr>
        <w:t>РЕШЕНИЕ</w:t>
      </w:r>
    </w:p>
    <w:p w:rsidR="00A46D0B" w:rsidRDefault="00A46D0B" w:rsidP="00A46D0B">
      <w:pPr>
        <w:tabs>
          <w:tab w:val="left" w:pos="2025"/>
        </w:tabs>
        <w:jc w:val="center"/>
        <w:rPr>
          <w:b/>
          <w:sz w:val="28"/>
        </w:rPr>
      </w:pPr>
    </w:p>
    <w:p w:rsidR="00A46D0B" w:rsidRDefault="00A46D0B" w:rsidP="00A46D0B">
      <w:pPr>
        <w:tabs>
          <w:tab w:val="left" w:pos="2025"/>
        </w:tabs>
        <w:rPr>
          <w:sz w:val="28"/>
        </w:rPr>
      </w:pPr>
      <w:r>
        <w:rPr>
          <w:sz w:val="28"/>
        </w:rPr>
        <w:t>30.01.2019                                                                                                           №79</w:t>
      </w:r>
    </w:p>
    <w:p w:rsidR="00A46D0B" w:rsidRDefault="00A46D0B" w:rsidP="00A46D0B">
      <w:pPr>
        <w:tabs>
          <w:tab w:val="left" w:pos="2025"/>
        </w:tabs>
        <w:jc w:val="both"/>
        <w:rPr>
          <w:sz w:val="28"/>
        </w:rPr>
      </w:pPr>
    </w:p>
    <w:p w:rsidR="00A46D0B" w:rsidRDefault="00A46D0B" w:rsidP="00A46D0B">
      <w:pPr>
        <w:tabs>
          <w:tab w:val="left" w:pos="2025"/>
        </w:tabs>
        <w:jc w:val="center"/>
        <w:rPr>
          <w:sz w:val="24"/>
          <w:szCs w:val="24"/>
        </w:rPr>
      </w:pPr>
      <w:r>
        <w:rPr>
          <w:sz w:val="24"/>
          <w:szCs w:val="24"/>
        </w:rPr>
        <w:t>п. Дубровка</w:t>
      </w:r>
    </w:p>
    <w:p w:rsidR="00A46D0B" w:rsidRDefault="00A46D0B" w:rsidP="00A46D0B">
      <w:pPr>
        <w:rPr>
          <w:sz w:val="28"/>
          <w:szCs w:val="28"/>
        </w:rPr>
      </w:pPr>
    </w:p>
    <w:p w:rsidR="00A46D0B" w:rsidRDefault="00A46D0B" w:rsidP="00A46D0B">
      <w:pPr>
        <w:widowControl/>
        <w:tabs>
          <w:tab w:val="left" w:pos="2025"/>
        </w:tabs>
        <w:autoSpaceDE/>
        <w:adjustRightInd/>
        <w:jc w:val="center"/>
        <w:rPr>
          <w:b/>
          <w:sz w:val="28"/>
          <w:szCs w:val="28"/>
        </w:rPr>
      </w:pPr>
      <w:r>
        <w:rPr>
          <w:b/>
          <w:sz w:val="28"/>
          <w:szCs w:val="28"/>
        </w:rPr>
        <w:t>Об утверждении Положения о муниципальной службе</w:t>
      </w:r>
    </w:p>
    <w:p w:rsidR="00A46D0B" w:rsidRDefault="00A46D0B" w:rsidP="00A46D0B">
      <w:pPr>
        <w:widowControl/>
        <w:tabs>
          <w:tab w:val="left" w:pos="2025"/>
        </w:tabs>
        <w:autoSpaceDE/>
        <w:adjustRightInd/>
        <w:jc w:val="center"/>
        <w:rPr>
          <w:b/>
          <w:sz w:val="28"/>
          <w:szCs w:val="28"/>
        </w:rPr>
      </w:pPr>
      <w:r>
        <w:rPr>
          <w:b/>
          <w:sz w:val="28"/>
          <w:szCs w:val="28"/>
        </w:rPr>
        <w:t xml:space="preserve"> в Дубровском сельском поселении Белохолуницкого района </w:t>
      </w:r>
    </w:p>
    <w:p w:rsidR="00A46D0B" w:rsidRDefault="00A46D0B" w:rsidP="00A46D0B">
      <w:pPr>
        <w:widowControl/>
        <w:tabs>
          <w:tab w:val="left" w:pos="2025"/>
        </w:tabs>
        <w:autoSpaceDE/>
        <w:adjustRightInd/>
        <w:jc w:val="center"/>
        <w:rPr>
          <w:b/>
          <w:sz w:val="28"/>
          <w:szCs w:val="28"/>
        </w:rPr>
      </w:pPr>
      <w:r>
        <w:rPr>
          <w:b/>
          <w:sz w:val="28"/>
          <w:szCs w:val="28"/>
        </w:rPr>
        <w:t>Кировской области</w:t>
      </w:r>
    </w:p>
    <w:p w:rsidR="00A46D0B" w:rsidRDefault="00A46D0B" w:rsidP="00A46D0B">
      <w:pPr>
        <w:widowControl/>
        <w:tabs>
          <w:tab w:val="left" w:pos="2025"/>
        </w:tabs>
        <w:autoSpaceDE/>
        <w:adjustRightInd/>
        <w:jc w:val="center"/>
        <w:rPr>
          <w:b/>
          <w:sz w:val="28"/>
          <w:szCs w:val="28"/>
        </w:rPr>
      </w:pPr>
    </w:p>
    <w:p w:rsidR="00A46D0B" w:rsidRDefault="00A46D0B" w:rsidP="00A46D0B">
      <w:pPr>
        <w:widowControl/>
        <w:tabs>
          <w:tab w:val="left" w:pos="0"/>
        </w:tabs>
        <w:autoSpaceDE/>
        <w:adjustRightInd/>
        <w:ind w:firstLine="709"/>
        <w:jc w:val="both"/>
        <w:rPr>
          <w:rFonts w:eastAsia="Arial"/>
          <w:lang w:eastAsia="ar-SA"/>
        </w:rPr>
      </w:pPr>
      <w:proofErr w:type="gramStart"/>
      <w:r>
        <w:rPr>
          <w:rFonts w:eastAsia="Arial"/>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Уставом муниципального образования Дубровское сельское поселение Белохолуницкого района Кировской области Д</w:t>
      </w:r>
      <w:r>
        <w:rPr>
          <w:sz w:val="28"/>
          <w:szCs w:val="28"/>
        </w:rPr>
        <w:t>убровская сельская Дума РЕШИЛА</w:t>
      </w:r>
      <w:r>
        <w:t>:</w:t>
      </w:r>
      <w:proofErr w:type="gramEnd"/>
    </w:p>
    <w:p w:rsidR="00A46D0B" w:rsidRDefault="00A46D0B" w:rsidP="00A46D0B">
      <w:pPr>
        <w:widowControl/>
        <w:autoSpaceDE/>
        <w:adjustRightInd/>
        <w:ind w:firstLine="709"/>
        <w:jc w:val="both"/>
        <w:rPr>
          <w:sz w:val="28"/>
          <w:szCs w:val="28"/>
        </w:rPr>
      </w:pPr>
      <w:r>
        <w:rPr>
          <w:sz w:val="28"/>
          <w:szCs w:val="28"/>
        </w:rPr>
        <w:t>1. Утвердить Положение о муниципальной службе в Дубровском сельском поселении Белохолуницкого района Кировской области. Прилагается.</w:t>
      </w:r>
    </w:p>
    <w:p w:rsidR="00A46D0B" w:rsidRDefault="00A46D0B" w:rsidP="00A46D0B">
      <w:pPr>
        <w:widowControl/>
        <w:autoSpaceDE/>
        <w:adjustRightInd/>
        <w:ind w:firstLine="709"/>
        <w:jc w:val="both"/>
        <w:rPr>
          <w:sz w:val="28"/>
          <w:szCs w:val="28"/>
        </w:rPr>
      </w:pPr>
      <w:r>
        <w:rPr>
          <w:sz w:val="28"/>
          <w:szCs w:val="28"/>
        </w:rPr>
        <w:t>2. Признать утратившими силу следующие решения Дубровской сельской Думы:</w:t>
      </w:r>
    </w:p>
    <w:p w:rsidR="00A46D0B" w:rsidRDefault="00A46D0B" w:rsidP="00A46D0B">
      <w:pPr>
        <w:widowControl/>
        <w:autoSpaceDE/>
        <w:adjustRightInd/>
        <w:ind w:firstLine="709"/>
        <w:jc w:val="both"/>
        <w:rPr>
          <w:sz w:val="28"/>
          <w:szCs w:val="28"/>
        </w:rPr>
      </w:pPr>
      <w:r>
        <w:rPr>
          <w:sz w:val="28"/>
          <w:szCs w:val="28"/>
        </w:rPr>
        <w:t>от 27.03.2012 № 216 «Об утверждении Положения о муниципальной службе в Дубровском сельском поселении»;</w:t>
      </w:r>
    </w:p>
    <w:p w:rsidR="00A46D0B" w:rsidRDefault="00A46D0B" w:rsidP="00A46D0B">
      <w:pPr>
        <w:tabs>
          <w:tab w:val="left" w:pos="2025"/>
        </w:tabs>
        <w:ind w:firstLine="709"/>
        <w:jc w:val="both"/>
        <w:rPr>
          <w:sz w:val="28"/>
          <w:szCs w:val="28"/>
        </w:rPr>
      </w:pPr>
      <w:r>
        <w:rPr>
          <w:sz w:val="28"/>
          <w:szCs w:val="28"/>
        </w:rPr>
        <w:t>от 30.03.2012 № 219 «О внесении изменений в решение Дубровской сельской от 27.03.2012№ 216 «Об утверждении Положения о муниципальной службе в Дубровском сельском поселении»;</w:t>
      </w:r>
    </w:p>
    <w:p w:rsidR="00A46D0B" w:rsidRDefault="00A46D0B" w:rsidP="00A46D0B">
      <w:pPr>
        <w:tabs>
          <w:tab w:val="left" w:pos="2025"/>
        </w:tabs>
        <w:ind w:firstLine="709"/>
        <w:jc w:val="both"/>
        <w:rPr>
          <w:sz w:val="28"/>
          <w:szCs w:val="28"/>
        </w:rPr>
      </w:pPr>
      <w:r>
        <w:rPr>
          <w:sz w:val="28"/>
          <w:szCs w:val="28"/>
        </w:rPr>
        <w:t>от 14.03.2013 № 35 «О внесении изменений в решение Дубровской сельской от 27.03.2012№ 216 «Об утверждении Положения о муниципальной службе в Дубровском сельском поселении»;</w:t>
      </w:r>
    </w:p>
    <w:p w:rsidR="00A46D0B" w:rsidRDefault="00A46D0B" w:rsidP="00A46D0B">
      <w:pPr>
        <w:tabs>
          <w:tab w:val="left" w:pos="2025"/>
        </w:tabs>
        <w:ind w:firstLine="709"/>
        <w:mirrorIndents/>
        <w:jc w:val="both"/>
        <w:rPr>
          <w:sz w:val="28"/>
          <w:szCs w:val="28"/>
        </w:rPr>
      </w:pPr>
      <w:r>
        <w:rPr>
          <w:sz w:val="28"/>
          <w:szCs w:val="28"/>
        </w:rPr>
        <w:t>от 07.02.2017 № 212 «О внесении изменений в решение Дубровской сельской от 27.03.2012№ 216 «Об утверждении Положения о муниципальной службе в Дубровском сельском поселении»;</w:t>
      </w:r>
    </w:p>
    <w:p w:rsidR="00A46D0B" w:rsidRDefault="00A46D0B" w:rsidP="00A46D0B">
      <w:pPr>
        <w:tabs>
          <w:tab w:val="left" w:pos="2025"/>
        </w:tabs>
        <w:ind w:firstLine="709"/>
        <w:jc w:val="both"/>
        <w:rPr>
          <w:sz w:val="28"/>
          <w:szCs w:val="28"/>
        </w:rPr>
      </w:pPr>
      <w:r>
        <w:rPr>
          <w:sz w:val="28"/>
          <w:szCs w:val="28"/>
        </w:rPr>
        <w:t>от 15.06.2017 № 229 «О внесении изменений в решение Дубровской сельской от 27.03.2012№ 216 «Об утверждении Положения о муниципальной службе в Дубровском сельском поселении»;</w:t>
      </w:r>
    </w:p>
    <w:p w:rsidR="00A46D0B" w:rsidRDefault="00A46D0B" w:rsidP="00A46D0B">
      <w:pPr>
        <w:tabs>
          <w:tab w:val="left" w:pos="2025"/>
        </w:tabs>
        <w:ind w:firstLine="709"/>
        <w:jc w:val="both"/>
        <w:rPr>
          <w:sz w:val="28"/>
          <w:szCs w:val="28"/>
        </w:rPr>
      </w:pPr>
      <w:r>
        <w:rPr>
          <w:sz w:val="28"/>
          <w:szCs w:val="28"/>
        </w:rPr>
        <w:t>от 28.11.2017 № 16 «О внесении изменений в решение Дубровской сельской от 27.03.2012№ 216 «Об утверждении Положения о муниципальной службе в Дубровском сельском поселении»;</w:t>
      </w:r>
    </w:p>
    <w:p w:rsidR="00A46D0B" w:rsidRDefault="00A46D0B" w:rsidP="00A46D0B">
      <w:pPr>
        <w:tabs>
          <w:tab w:val="left" w:pos="2025"/>
        </w:tabs>
        <w:ind w:firstLine="709"/>
        <w:jc w:val="both"/>
        <w:rPr>
          <w:sz w:val="28"/>
          <w:szCs w:val="28"/>
        </w:rPr>
      </w:pPr>
      <w:r>
        <w:rPr>
          <w:sz w:val="28"/>
          <w:szCs w:val="28"/>
        </w:rPr>
        <w:t xml:space="preserve">от 27.04.2018 № 43 «О внесении изменений в решение Дубровской </w:t>
      </w:r>
      <w:r>
        <w:rPr>
          <w:sz w:val="28"/>
          <w:szCs w:val="28"/>
        </w:rPr>
        <w:lastRenderedPageBreak/>
        <w:t>сельской от 27.03.2012№ 216 «Об утверждении Положения о муниципальной службе в Дубровском сельском поселении»;</w:t>
      </w:r>
    </w:p>
    <w:p w:rsidR="00A46D0B" w:rsidRDefault="00A46D0B" w:rsidP="00A46D0B">
      <w:pPr>
        <w:widowControl/>
        <w:autoSpaceDE/>
        <w:adjustRightInd/>
        <w:ind w:firstLine="709"/>
        <w:jc w:val="both"/>
        <w:rPr>
          <w:sz w:val="28"/>
          <w:szCs w:val="28"/>
        </w:rPr>
      </w:pPr>
      <w:r>
        <w:rPr>
          <w:sz w:val="28"/>
          <w:szCs w:val="28"/>
        </w:rPr>
        <w:t>3. Настоящее решение вступает в силу со дня его официального опубликования.</w:t>
      </w:r>
    </w:p>
    <w:p w:rsidR="00A46D0B" w:rsidRDefault="00A46D0B" w:rsidP="00A46D0B">
      <w:pPr>
        <w:widowControl/>
        <w:tabs>
          <w:tab w:val="left" w:pos="2025"/>
        </w:tabs>
        <w:autoSpaceDE/>
        <w:adjustRightInd/>
        <w:jc w:val="both"/>
        <w:rPr>
          <w:sz w:val="28"/>
          <w:szCs w:val="28"/>
        </w:rPr>
      </w:pPr>
    </w:p>
    <w:p w:rsidR="00A46D0B" w:rsidRDefault="00A46D0B" w:rsidP="00A46D0B">
      <w:pPr>
        <w:widowControl/>
        <w:autoSpaceDE/>
        <w:adjustRightInd/>
        <w:jc w:val="both"/>
        <w:rPr>
          <w:sz w:val="28"/>
          <w:szCs w:val="28"/>
        </w:rPr>
      </w:pPr>
      <w:r>
        <w:rPr>
          <w:sz w:val="28"/>
          <w:szCs w:val="28"/>
        </w:rPr>
        <w:t>Председатель Дубровской</w:t>
      </w:r>
    </w:p>
    <w:p w:rsidR="00A46D0B" w:rsidRDefault="00A46D0B" w:rsidP="00A46D0B">
      <w:pPr>
        <w:widowControl/>
        <w:autoSpaceDE/>
        <w:adjustRightInd/>
        <w:jc w:val="both"/>
        <w:rPr>
          <w:sz w:val="28"/>
          <w:szCs w:val="28"/>
        </w:rPr>
      </w:pPr>
      <w:r>
        <w:rPr>
          <w:sz w:val="28"/>
          <w:szCs w:val="28"/>
        </w:rPr>
        <w:t>сельской Думы                                                                          Н.А.Широкова</w:t>
      </w:r>
    </w:p>
    <w:p w:rsidR="00A46D0B" w:rsidRDefault="00A46D0B" w:rsidP="00A46D0B">
      <w:pPr>
        <w:widowControl/>
        <w:autoSpaceDE/>
        <w:adjustRightInd/>
        <w:jc w:val="both"/>
        <w:rPr>
          <w:sz w:val="28"/>
          <w:szCs w:val="28"/>
        </w:rPr>
      </w:pPr>
    </w:p>
    <w:p w:rsidR="00A46D0B" w:rsidRDefault="00A46D0B" w:rsidP="00A46D0B">
      <w:pPr>
        <w:widowControl/>
        <w:tabs>
          <w:tab w:val="left" w:pos="2025"/>
        </w:tabs>
        <w:autoSpaceDE/>
        <w:adjustRightInd/>
        <w:jc w:val="both"/>
        <w:rPr>
          <w:sz w:val="28"/>
          <w:szCs w:val="28"/>
        </w:rPr>
      </w:pPr>
    </w:p>
    <w:p w:rsidR="00A46D0B" w:rsidRDefault="00A46D0B" w:rsidP="00A46D0B">
      <w:pPr>
        <w:widowControl/>
        <w:autoSpaceDE/>
        <w:adjustRightInd/>
        <w:jc w:val="both"/>
        <w:rPr>
          <w:sz w:val="28"/>
          <w:szCs w:val="28"/>
        </w:rPr>
      </w:pPr>
      <w:r>
        <w:rPr>
          <w:sz w:val="28"/>
          <w:szCs w:val="28"/>
        </w:rPr>
        <w:t>Глава Дубровского</w:t>
      </w:r>
    </w:p>
    <w:p w:rsidR="00A46D0B" w:rsidRDefault="00A46D0B" w:rsidP="00A46D0B">
      <w:pPr>
        <w:widowControl/>
        <w:autoSpaceDE/>
        <w:adjustRightInd/>
        <w:rPr>
          <w:sz w:val="28"/>
          <w:szCs w:val="28"/>
        </w:rPr>
      </w:pPr>
      <w:r>
        <w:rPr>
          <w:sz w:val="28"/>
          <w:szCs w:val="28"/>
        </w:rPr>
        <w:t xml:space="preserve">сельского поселения                                                                           </w:t>
      </w:r>
      <w:proofErr w:type="spellStart"/>
      <w:r>
        <w:rPr>
          <w:sz w:val="28"/>
          <w:szCs w:val="28"/>
        </w:rPr>
        <w:t>В.В.Вдовкин</w:t>
      </w:r>
      <w:proofErr w:type="spellEnd"/>
    </w:p>
    <w:p w:rsidR="00A46D0B" w:rsidRDefault="00A46D0B" w:rsidP="00A46D0B">
      <w:pPr>
        <w:widowControl/>
        <w:autoSpaceDE/>
        <w:adjustRightInd/>
        <w:jc w:val="both"/>
        <w:rPr>
          <w:sz w:val="28"/>
          <w:szCs w:val="28"/>
        </w:rPr>
      </w:pPr>
    </w:p>
    <w:p w:rsidR="00A46D0B" w:rsidRDefault="00A46D0B" w:rsidP="00A46D0B">
      <w:pPr>
        <w:widowControl/>
        <w:autoSpaceDE/>
        <w:adjustRightInd/>
        <w:spacing w:line="276" w:lineRule="auto"/>
        <w:jc w:val="both"/>
        <w:rPr>
          <w:sz w:val="28"/>
          <w:szCs w:val="28"/>
        </w:rPr>
      </w:pPr>
    </w:p>
    <w:p w:rsidR="00A46D0B" w:rsidRDefault="00A46D0B" w:rsidP="00A46D0B">
      <w:pPr>
        <w:tabs>
          <w:tab w:val="left" w:pos="1134"/>
        </w:tabs>
        <w:jc w:val="both"/>
        <w:rPr>
          <w:b/>
          <w:sz w:val="28"/>
          <w:szCs w:val="28"/>
        </w:rPr>
      </w:pPr>
      <w:r>
        <w:rPr>
          <w:sz w:val="28"/>
          <w:szCs w:val="28"/>
        </w:rPr>
        <w:t xml:space="preserve">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hyperlink r:id="rId4" w:history="1">
        <w:r>
          <w:rPr>
            <w:rStyle w:val="a3"/>
            <w:b/>
            <w:sz w:val="28"/>
            <w:szCs w:val="28"/>
          </w:rPr>
          <w:t>www.bhregion.ru</w:t>
        </w:r>
      </w:hyperlink>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tabs>
          <w:tab w:val="left" w:pos="1134"/>
        </w:tabs>
        <w:jc w:val="both"/>
        <w:rPr>
          <w:b/>
          <w:sz w:val="28"/>
          <w:szCs w:val="28"/>
        </w:rPr>
      </w:pPr>
    </w:p>
    <w:p w:rsidR="00A46D0B" w:rsidRDefault="00A46D0B" w:rsidP="00A46D0B">
      <w:pPr>
        <w:adjustRightInd/>
        <w:jc w:val="right"/>
        <w:outlineLvl w:val="0"/>
        <w:rPr>
          <w:sz w:val="28"/>
          <w:szCs w:val="28"/>
        </w:rPr>
      </w:pPr>
      <w:r>
        <w:rPr>
          <w:sz w:val="28"/>
          <w:szCs w:val="28"/>
        </w:rPr>
        <w:lastRenderedPageBreak/>
        <w:t>Приложение</w:t>
      </w:r>
    </w:p>
    <w:p w:rsidR="00A46D0B" w:rsidRDefault="00A46D0B" w:rsidP="00A46D0B">
      <w:pPr>
        <w:adjustRightInd/>
        <w:jc w:val="both"/>
        <w:rPr>
          <w:sz w:val="28"/>
          <w:szCs w:val="28"/>
        </w:rPr>
      </w:pPr>
    </w:p>
    <w:p w:rsidR="00A46D0B" w:rsidRDefault="00A46D0B" w:rsidP="00A46D0B">
      <w:pPr>
        <w:adjustRightInd/>
        <w:jc w:val="right"/>
        <w:rPr>
          <w:sz w:val="28"/>
          <w:szCs w:val="28"/>
        </w:rPr>
      </w:pPr>
      <w:r>
        <w:rPr>
          <w:sz w:val="28"/>
          <w:szCs w:val="28"/>
        </w:rPr>
        <w:t>Утверждено</w:t>
      </w:r>
    </w:p>
    <w:p w:rsidR="00A46D0B" w:rsidRDefault="00A46D0B" w:rsidP="00A46D0B">
      <w:pPr>
        <w:adjustRightInd/>
        <w:jc w:val="right"/>
        <w:rPr>
          <w:sz w:val="28"/>
          <w:szCs w:val="28"/>
        </w:rPr>
      </w:pPr>
      <w:r>
        <w:rPr>
          <w:sz w:val="28"/>
          <w:szCs w:val="28"/>
        </w:rPr>
        <w:t>решением</w:t>
      </w:r>
    </w:p>
    <w:p w:rsidR="00A46D0B" w:rsidRDefault="00A46D0B" w:rsidP="00A46D0B">
      <w:pPr>
        <w:adjustRightInd/>
        <w:jc w:val="right"/>
        <w:rPr>
          <w:sz w:val="28"/>
          <w:szCs w:val="28"/>
        </w:rPr>
      </w:pPr>
      <w:r>
        <w:rPr>
          <w:sz w:val="28"/>
          <w:szCs w:val="28"/>
        </w:rPr>
        <w:t>Дубровской сельской Думы</w:t>
      </w:r>
    </w:p>
    <w:p w:rsidR="00A46D0B" w:rsidRDefault="00A46D0B" w:rsidP="00A46D0B">
      <w:pPr>
        <w:adjustRightInd/>
        <w:jc w:val="right"/>
        <w:rPr>
          <w:sz w:val="28"/>
          <w:szCs w:val="28"/>
        </w:rPr>
      </w:pPr>
      <w:r>
        <w:rPr>
          <w:sz w:val="28"/>
          <w:szCs w:val="28"/>
        </w:rPr>
        <w:t>Кировской области</w:t>
      </w:r>
    </w:p>
    <w:p w:rsidR="00A46D0B" w:rsidRDefault="00A46D0B" w:rsidP="00A46D0B">
      <w:pPr>
        <w:adjustRightInd/>
        <w:jc w:val="right"/>
        <w:rPr>
          <w:sz w:val="28"/>
          <w:szCs w:val="28"/>
        </w:rPr>
      </w:pPr>
      <w:r>
        <w:rPr>
          <w:sz w:val="28"/>
          <w:szCs w:val="28"/>
        </w:rPr>
        <w:t>от 30.01.2019 №79</w:t>
      </w:r>
    </w:p>
    <w:p w:rsidR="00A46D0B" w:rsidRDefault="00A46D0B" w:rsidP="00A46D0B">
      <w:pPr>
        <w:adjustRightInd/>
        <w:jc w:val="both"/>
        <w:rPr>
          <w:sz w:val="28"/>
          <w:szCs w:val="28"/>
        </w:rPr>
      </w:pPr>
    </w:p>
    <w:p w:rsidR="00A46D0B" w:rsidRDefault="00A46D0B" w:rsidP="00A46D0B">
      <w:pPr>
        <w:adjustRightInd/>
        <w:jc w:val="center"/>
        <w:rPr>
          <w:b/>
          <w:sz w:val="28"/>
          <w:szCs w:val="28"/>
        </w:rPr>
      </w:pPr>
      <w:bookmarkStart w:id="0" w:name="P43"/>
      <w:bookmarkEnd w:id="0"/>
      <w:r>
        <w:rPr>
          <w:b/>
          <w:sz w:val="28"/>
          <w:szCs w:val="28"/>
        </w:rPr>
        <w:t xml:space="preserve">Положение о муниципальной службе в Дубровском сельском поселении Белохолуницкого района Кировской области </w:t>
      </w:r>
    </w:p>
    <w:p w:rsidR="00A46D0B" w:rsidRPr="00DD3368" w:rsidRDefault="00131DEA" w:rsidP="00131DEA">
      <w:pPr>
        <w:widowControl/>
        <w:autoSpaceDE/>
        <w:adjustRightInd/>
        <w:spacing w:line="276" w:lineRule="auto"/>
        <w:jc w:val="center"/>
        <w:rPr>
          <w:rFonts w:eastAsiaTheme="minorHAnsi"/>
          <w:lang w:eastAsia="en-US"/>
        </w:rPr>
      </w:pPr>
      <w:proofErr w:type="gramStart"/>
      <w:r w:rsidRPr="00DD3368">
        <w:rPr>
          <w:rFonts w:eastAsiaTheme="minorHAnsi"/>
          <w:lang w:eastAsia="en-US"/>
        </w:rPr>
        <w:t>( с внесенными изменениями</w:t>
      </w:r>
      <w:r w:rsidR="00DD3368" w:rsidRPr="00DD3368">
        <w:rPr>
          <w:rFonts w:eastAsiaTheme="minorHAnsi"/>
          <w:lang w:eastAsia="en-US"/>
        </w:rPr>
        <w:t xml:space="preserve"> </w:t>
      </w:r>
      <w:r w:rsidR="00DD3368" w:rsidRPr="00DD3368">
        <w:rPr>
          <w:rFonts w:eastAsia="Arial"/>
          <w:lang w:eastAsia="ar-SA"/>
        </w:rPr>
        <w:t>№119 от 25.10.2019</w:t>
      </w:r>
      <w:proofErr w:type="gramEnd"/>
    </w:p>
    <w:p w:rsidR="00A46D0B" w:rsidRDefault="00A46D0B" w:rsidP="00A46D0B">
      <w:pPr>
        <w:adjustRightInd/>
        <w:spacing w:line="276" w:lineRule="auto"/>
        <w:ind w:firstLine="540"/>
        <w:jc w:val="both"/>
        <w:rPr>
          <w:sz w:val="28"/>
          <w:szCs w:val="28"/>
        </w:rPr>
      </w:pPr>
      <w:proofErr w:type="gramStart"/>
      <w:r>
        <w:rPr>
          <w:sz w:val="28"/>
          <w:szCs w:val="28"/>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администрации Дубровского сельского поселения Белохолуницкого района Кировской области (далее</w:t>
      </w:r>
      <w:proofErr w:type="gramEnd"/>
      <w:r>
        <w:rPr>
          <w:sz w:val="28"/>
          <w:szCs w:val="28"/>
        </w:rPr>
        <w:t xml:space="preserve"> - администрация Дубровского сельского поселения)</w:t>
      </w:r>
    </w:p>
    <w:p w:rsidR="00A46D0B" w:rsidRDefault="00A46D0B" w:rsidP="00A46D0B">
      <w:pPr>
        <w:adjustRightInd/>
        <w:spacing w:line="276" w:lineRule="auto"/>
        <w:ind w:firstLine="540"/>
        <w:jc w:val="both"/>
        <w:rPr>
          <w:sz w:val="28"/>
          <w:szCs w:val="28"/>
        </w:rPr>
      </w:pPr>
    </w:p>
    <w:p w:rsidR="00A46D0B" w:rsidRDefault="00A46D0B" w:rsidP="00A46D0B">
      <w:pPr>
        <w:adjustRightInd/>
        <w:spacing w:line="276" w:lineRule="auto"/>
        <w:jc w:val="center"/>
        <w:outlineLvl w:val="1"/>
        <w:rPr>
          <w:sz w:val="28"/>
          <w:szCs w:val="28"/>
        </w:rPr>
      </w:pPr>
      <w:r>
        <w:rPr>
          <w:sz w:val="28"/>
          <w:szCs w:val="28"/>
        </w:rPr>
        <w:t>1. Правовые основы муниципальной службы</w:t>
      </w:r>
    </w:p>
    <w:p w:rsidR="00A46D0B" w:rsidRDefault="00A46D0B" w:rsidP="00A46D0B">
      <w:pPr>
        <w:adjustRightInd/>
        <w:spacing w:line="276" w:lineRule="auto"/>
        <w:jc w:val="center"/>
        <w:rPr>
          <w:sz w:val="28"/>
          <w:szCs w:val="28"/>
        </w:rPr>
      </w:pPr>
      <w:r>
        <w:rPr>
          <w:sz w:val="28"/>
          <w:szCs w:val="28"/>
        </w:rPr>
        <w:t>в администрации Дубровского сельского поселения</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proofErr w:type="gramStart"/>
      <w:r>
        <w:rPr>
          <w:sz w:val="28"/>
          <w:szCs w:val="28"/>
        </w:rPr>
        <w:t xml:space="preserve">Правовые основы муниципальной службы в администрации Дубровского сельского поселения составляют </w:t>
      </w:r>
      <w:hyperlink r:id="rId5" w:history="1">
        <w:r>
          <w:rPr>
            <w:rStyle w:val="a3"/>
            <w:color w:val="auto"/>
            <w:sz w:val="28"/>
            <w:szCs w:val="28"/>
            <w:u w:val="none"/>
          </w:rPr>
          <w:t>Конституция</w:t>
        </w:r>
      </w:hyperlink>
      <w:r>
        <w:rPr>
          <w:sz w:val="28"/>
          <w:szCs w:val="28"/>
        </w:rPr>
        <w:t xml:space="preserve"> Российской Федерации, Федеральный </w:t>
      </w:r>
      <w:hyperlink r:id="rId6" w:history="1">
        <w:r>
          <w:rPr>
            <w:rStyle w:val="a3"/>
            <w:color w:val="auto"/>
            <w:sz w:val="28"/>
            <w:szCs w:val="28"/>
            <w:u w:val="none"/>
          </w:rPr>
          <w:t>закон</w:t>
        </w:r>
      </w:hyperlink>
      <w:r>
        <w:rPr>
          <w:sz w:val="28"/>
          <w:szCs w:val="28"/>
        </w:rPr>
        <w:t xml:space="preserve"> от 02.03.2007 № 25-ФЗ «О муниципальной службе в Российской Федерации» (далее - Федеральный закон от 02.03.2007 № 25-ФЗ), другие федеральные законы, иные нормативные правовые акты Российской Федерации, </w:t>
      </w:r>
      <w:hyperlink r:id="rId7" w:history="1">
        <w:r>
          <w:rPr>
            <w:rStyle w:val="a3"/>
            <w:color w:val="auto"/>
            <w:sz w:val="28"/>
            <w:szCs w:val="28"/>
            <w:u w:val="none"/>
          </w:rPr>
          <w:t>Устав</w:t>
        </w:r>
      </w:hyperlink>
      <w:r>
        <w:rPr>
          <w:sz w:val="28"/>
          <w:szCs w:val="28"/>
        </w:rPr>
        <w:t xml:space="preserve"> Кировской области, </w:t>
      </w:r>
      <w:hyperlink r:id="rId8" w:history="1">
        <w:r>
          <w:rPr>
            <w:rStyle w:val="a3"/>
            <w:color w:val="auto"/>
            <w:sz w:val="28"/>
            <w:szCs w:val="28"/>
            <w:u w:val="none"/>
          </w:rPr>
          <w:t>Закон</w:t>
        </w:r>
      </w:hyperlink>
      <w:r>
        <w:rPr>
          <w:sz w:val="28"/>
          <w:szCs w:val="28"/>
        </w:rPr>
        <w:t xml:space="preserve"> Кировской области от 08.10.2007 № 171-ЗО «О муниципальной службе в Кировской области» (далее - Закон Кировской области от 08.10.2007</w:t>
      </w:r>
      <w:proofErr w:type="gramEnd"/>
      <w:r>
        <w:rPr>
          <w:sz w:val="28"/>
          <w:szCs w:val="28"/>
        </w:rPr>
        <w:t xml:space="preserve"> № </w:t>
      </w:r>
      <w:proofErr w:type="gramStart"/>
      <w:r>
        <w:rPr>
          <w:sz w:val="28"/>
          <w:szCs w:val="28"/>
        </w:rPr>
        <w:t xml:space="preserve">171-ЗО), законы и иные нормативные правовые акты Кировской области, </w:t>
      </w:r>
      <w:hyperlink r:id="rId9" w:history="1">
        <w:proofErr w:type="spellStart"/>
        <w:r>
          <w:rPr>
            <w:rStyle w:val="a3"/>
            <w:color w:val="auto"/>
            <w:sz w:val="28"/>
            <w:szCs w:val="28"/>
            <w:u w:val="none"/>
          </w:rPr>
          <w:t>Устав</w:t>
        </w:r>
      </w:hyperlink>
      <w:r>
        <w:rPr>
          <w:sz w:val="28"/>
          <w:szCs w:val="28"/>
        </w:rPr>
        <w:t>муниципального</w:t>
      </w:r>
      <w:proofErr w:type="spellEnd"/>
      <w:r>
        <w:rPr>
          <w:sz w:val="28"/>
          <w:szCs w:val="28"/>
        </w:rPr>
        <w:t xml:space="preserve"> образования Дубровское сельское поселение Белохолуницкого района Кировской области  (далее – Устав Дубровского сельского поселения), иные муниципальные правовые акты.</w:t>
      </w:r>
      <w:proofErr w:type="gramEnd"/>
    </w:p>
    <w:p w:rsidR="00A46D0B" w:rsidRDefault="00A46D0B" w:rsidP="00A46D0B">
      <w:pPr>
        <w:adjustRightInd/>
        <w:spacing w:line="276" w:lineRule="auto"/>
        <w:ind w:firstLine="540"/>
        <w:jc w:val="both"/>
        <w:rPr>
          <w:sz w:val="28"/>
          <w:szCs w:val="28"/>
        </w:rPr>
      </w:pPr>
      <w:r>
        <w:rPr>
          <w:sz w:val="28"/>
          <w:szCs w:val="28"/>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10" w:history="1">
        <w:r>
          <w:rPr>
            <w:rStyle w:val="a3"/>
            <w:color w:val="auto"/>
            <w:sz w:val="28"/>
            <w:szCs w:val="28"/>
            <w:u w:val="none"/>
          </w:rPr>
          <w:t>законом</w:t>
        </w:r>
      </w:hyperlink>
      <w:r>
        <w:rPr>
          <w:sz w:val="28"/>
          <w:szCs w:val="28"/>
        </w:rPr>
        <w:t xml:space="preserve"> от 02.03.2007 № 25-ФЗ.</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 Основные понятия, используемые в настоящем Положении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Основные понятия, используемые в настоящем Положении, применяются в том же значении, что и в Федеральном </w:t>
      </w:r>
      <w:hyperlink r:id="rId11" w:history="1">
        <w:r>
          <w:rPr>
            <w:rStyle w:val="a3"/>
            <w:color w:val="auto"/>
            <w:sz w:val="28"/>
            <w:szCs w:val="28"/>
            <w:u w:val="none"/>
          </w:rPr>
          <w:t>законе</w:t>
        </w:r>
      </w:hyperlink>
      <w:r>
        <w:rPr>
          <w:sz w:val="28"/>
          <w:szCs w:val="28"/>
        </w:rPr>
        <w:t xml:space="preserve"> от 02.03.2007 № 25-ФЗ.</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3. Должности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Должности муниципальной службы устанавливаются муниципальными правовыми актами в соответствии с </w:t>
      </w:r>
      <w:hyperlink r:id="rId12" w:history="1">
        <w:r>
          <w:rPr>
            <w:rStyle w:val="a3"/>
            <w:color w:val="auto"/>
            <w:sz w:val="28"/>
            <w:szCs w:val="28"/>
            <w:u w:val="none"/>
          </w:rPr>
          <w:t>Реестром</w:t>
        </w:r>
      </w:hyperlink>
      <w:r>
        <w:rPr>
          <w:sz w:val="28"/>
          <w:szCs w:val="28"/>
        </w:rPr>
        <w:t xml:space="preserve"> должностей муниципальной службы в Кировской области (далее - Реестр), утверждаемым Законом Кировской области от 08.10.2007 N 171-ЗО.</w:t>
      </w:r>
    </w:p>
    <w:p w:rsidR="00A46D0B" w:rsidRDefault="00A46D0B" w:rsidP="00A46D0B">
      <w:pPr>
        <w:adjustRightInd/>
        <w:spacing w:line="276" w:lineRule="auto"/>
        <w:ind w:firstLine="540"/>
        <w:jc w:val="both"/>
        <w:rPr>
          <w:sz w:val="28"/>
          <w:szCs w:val="28"/>
        </w:rPr>
      </w:pPr>
      <w:r>
        <w:rPr>
          <w:sz w:val="28"/>
          <w:szCs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13" w:history="1">
        <w:r>
          <w:rPr>
            <w:rStyle w:val="a3"/>
            <w:color w:val="auto"/>
            <w:sz w:val="28"/>
            <w:szCs w:val="28"/>
            <w:u w:val="none"/>
          </w:rPr>
          <w:t>Реестром</w:t>
        </w:r>
      </w:hyperlink>
      <w:r>
        <w:rPr>
          <w:sz w:val="28"/>
          <w:szCs w:val="28"/>
        </w:rPr>
        <w:t>.</w:t>
      </w:r>
    </w:p>
    <w:p w:rsidR="00A46D0B" w:rsidRDefault="00A46D0B" w:rsidP="00A46D0B">
      <w:pPr>
        <w:adjustRightInd/>
        <w:spacing w:line="276" w:lineRule="auto"/>
        <w:ind w:firstLine="540"/>
        <w:jc w:val="both"/>
        <w:rPr>
          <w:sz w:val="28"/>
          <w:szCs w:val="28"/>
        </w:rPr>
      </w:pPr>
      <w:r>
        <w:rPr>
          <w:sz w:val="28"/>
          <w:szCs w:val="28"/>
        </w:rPr>
        <w:t xml:space="preserve">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w:t>
      </w:r>
      <w:hyperlink r:id="rId14" w:history="1">
        <w:r>
          <w:rPr>
            <w:rStyle w:val="a3"/>
            <w:color w:val="auto"/>
            <w:sz w:val="28"/>
            <w:szCs w:val="28"/>
            <w:u w:val="none"/>
          </w:rPr>
          <w:t>Реестру</w:t>
        </w:r>
      </w:hyperlink>
      <w:r>
        <w:rPr>
          <w:sz w:val="28"/>
          <w:szCs w:val="28"/>
        </w:rPr>
        <w:t xml:space="preserve"> и наименование должности, отражающее специализацию.</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4. Основные квалификационные требования</w:t>
      </w:r>
    </w:p>
    <w:p w:rsidR="00A46D0B" w:rsidRDefault="00A46D0B" w:rsidP="00A46D0B">
      <w:pPr>
        <w:adjustRightInd/>
        <w:spacing w:line="276" w:lineRule="auto"/>
        <w:jc w:val="center"/>
        <w:rPr>
          <w:sz w:val="28"/>
          <w:szCs w:val="28"/>
        </w:rPr>
      </w:pPr>
      <w:r>
        <w:rPr>
          <w:sz w:val="28"/>
          <w:szCs w:val="28"/>
        </w:rPr>
        <w:t>для замещения должностей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46D0B" w:rsidRDefault="00A46D0B" w:rsidP="00A46D0B">
      <w:pPr>
        <w:adjustRightInd/>
        <w:spacing w:line="276" w:lineRule="auto"/>
        <w:ind w:firstLine="540"/>
        <w:jc w:val="both"/>
        <w:rPr>
          <w:sz w:val="28"/>
          <w:szCs w:val="28"/>
        </w:rPr>
      </w:pPr>
      <w:r>
        <w:rPr>
          <w:sz w:val="28"/>
          <w:szCs w:val="28"/>
        </w:rPr>
        <w:t xml:space="preserve">2. </w:t>
      </w:r>
      <w:proofErr w:type="gramStart"/>
      <w:r>
        <w:rPr>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r:id="rId15" w:anchor="P74" w:history="1">
        <w:r>
          <w:rPr>
            <w:rStyle w:val="a3"/>
            <w:color w:val="auto"/>
            <w:sz w:val="28"/>
            <w:szCs w:val="28"/>
            <w:u w:val="none"/>
          </w:rPr>
          <w:t>частями 3</w:t>
        </w:r>
      </w:hyperlink>
      <w:r>
        <w:rPr>
          <w:sz w:val="28"/>
          <w:szCs w:val="28"/>
        </w:rPr>
        <w:t xml:space="preserve"> и </w:t>
      </w:r>
      <w:hyperlink r:id="rId16" w:anchor="P75" w:history="1">
        <w:r>
          <w:rPr>
            <w:rStyle w:val="a3"/>
            <w:color w:val="auto"/>
            <w:sz w:val="28"/>
            <w:szCs w:val="28"/>
            <w:u w:val="none"/>
          </w:rPr>
          <w:t>4</w:t>
        </w:r>
      </w:hyperlink>
      <w:r>
        <w:rPr>
          <w:sz w:val="28"/>
          <w:szCs w:val="28"/>
        </w:rPr>
        <w:t xml:space="preserve"> настоящей статьи в соответствии с классификацией должностей муниципальной службы и включаются в должностные инструкции муниципальных служащих.</w:t>
      </w:r>
      <w:proofErr w:type="gramEnd"/>
    </w:p>
    <w:p w:rsidR="00A46D0B" w:rsidRDefault="00A46D0B" w:rsidP="00A46D0B">
      <w:pPr>
        <w:adjustRightInd/>
        <w:spacing w:line="276" w:lineRule="auto"/>
        <w:ind w:firstLine="540"/>
        <w:jc w:val="both"/>
        <w:rPr>
          <w:sz w:val="28"/>
          <w:szCs w:val="28"/>
        </w:rPr>
      </w:pPr>
      <w:r>
        <w:rPr>
          <w:sz w:val="28"/>
          <w:szCs w:val="28"/>
        </w:rPr>
        <w:t xml:space="preserve">Квалификационные требования к знаниям и умениям, которые </w:t>
      </w:r>
      <w:r>
        <w:rPr>
          <w:sz w:val="28"/>
          <w:szCs w:val="28"/>
        </w:rPr>
        <w:lastRenderedPageBreak/>
        <w:t>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A46D0B" w:rsidRDefault="00A46D0B" w:rsidP="00A46D0B">
      <w:pPr>
        <w:adjustRightInd/>
        <w:spacing w:line="276" w:lineRule="auto"/>
        <w:ind w:firstLine="540"/>
        <w:jc w:val="both"/>
        <w:rPr>
          <w:sz w:val="28"/>
          <w:szCs w:val="28"/>
        </w:rPr>
      </w:pPr>
      <w:r>
        <w:rPr>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46D0B" w:rsidRDefault="00A46D0B" w:rsidP="00A46D0B">
      <w:pPr>
        <w:adjustRightInd/>
        <w:spacing w:line="276" w:lineRule="auto"/>
        <w:ind w:firstLine="540"/>
        <w:jc w:val="both"/>
        <w:rPr>
          <w:sz w:val="28"/>
          <w:szCs w:val="28"/>
        </w:rPr>
      </w:pPr>
      <w:bookmarkStart w:id="1" w:name="P74"/>
      <w:bookmarkEnd w:id="1"/>
      <w:r>
        <w:rPr>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7E06B1" w:rsidRDefault="007E06B1" w:rsidP="007E06B1">
      <w:pPr>
        <w:widowControl/>
        <w:tabs>
          <w:tab w:val="left" w:pos="0"/>
        </w:tabs>
        <w:autoSpaceDE/>
        <w:adjustRightInd/>
        <w:ind w:firstLine="709"/>
        <w:jc w:val="both"/>
        <w:rPr>
          <w:rFonts w:eastAsia="Arial"/>
          <w:sz w:val="28"/>
          <w:szCs w:val="28"/>
          <w:lang w:eastAsia="ar-SA"/>
        </w:rPr>
      </w:pPr>
      <w:bookmarkStart w:id="2" w:name="P75"/>
      <w:bookmarkEnd w:id="2"/>
      <w:r>
        <w:rPr>
          <w:rFonts w:eastAsia="Arial"/>
          <w:sz w:val="28"/>
          <w:szCs w:val="28"/>
          <w:lang w:eastAsia="ar-SA"/>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7E06B1" w:rsidRDefault="007E06B1" w:rsidP="007E06B1">
      <w:pPr>
        <w:widowControl/>
        <w:tabs>
          <w:tab w:val="left" w:pos="0"/>
        </w:tabs>
        <w:autoSpaceDE/>
        <w:adjustRightInd/>
        <w:ind w:firstLine="709"/>
        <w:jc w:val="both"/>
        <w:rPr>
          <w:rFonts w:eastAsia="Arial"/>
          <w:sz w:val="28"/>
          <w:szCs w:val="28"/>
          <w:lang w:eastAsia="ar-SA"/>
        </w:rPr>
      </w:pPr>
      <w:r>
        <w:rPr>
          <w:rFonts w:eastAsia="Arial"/>
          <w:sz w:val="28"/>
          <w:szCs w:val="28"/>
          <w:lang w:eastAsia="ar-SA"/>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7E06B1" w:rsidRDefault="007E06B1" w:rsidP="007E06B1">
      <w:pPr>
        <w:widowControl/>
        <w:tabs>
          <w:tab w:val="left" w:pos="0"/>
        </w:tabs>
        <w:autoSpaceDE/>
        <w:adjustRightInd/>
        <w:ind w:firstLine="709"/>
        <w:jc w:val="both"/>
        <w:rPr>
          <w:rFonts w:eastAsia="Arial"/>
          <w:sz w:val="28"/>
          <w:szCs w:val="28"/>
          <w:lang w:eastAsia="ar-SA"/>
        </w:rPr>
      </w:pPr>
      <w:r>
        <w:rPr>
          <w:rFonts w:eastAsia="Arial"/>
          <w:sz w:val="28"/>
          <w:szCs w:val="28"/>
          <w:lang w:eastAsia="ar-SA"/>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7E06B1" w:rsidRDefault="007E06B1" w:rsidP="007E06B1">
      <w:pPr>
        <w:widowControl/>
        <w:tabs>
          <w:tab w:val="left" w:pos="0"/>
        </w:tabs>
        <w:autoSpaceDE/>
        <w:adjustRightInd/>
        <w:ind w:firstLine="709"/>
        <w:jc w:val="both"/>
        <w:rPr>
          <w:rFonts w:eastAsia="Arial"/>
          <w:sz w:val="28"/>
          <w:szCs w:val="28"/>
          <w:lang w:eastAsia="ar-SA"/>
        </w:rPr>
      </w:pPr>
      <w:r>
        <w:rPr>
          <w:rFonts w:eastAsia="Arial"/>
          <w:sz w:val="28"/>
          <w:szCs w:val="28"/>
          <w:lang w:eastAsia="ar-SA"/>
        </w:rPr>
        <w:t>3) для ведущих, старших и младших должностей муниципальной службы требования к стажу не предъявляются.</w:t>
      </w:r>
    </w:p>
    <w:p w:rsidR="007E06B1" w:rsidRDefault="007E06B1" w:rsidP="007E06B1">
      <w:pPr>
        <w:widowControl/>
        <w:tabs>
          <w:tab w:val="left" w:pos="0"/>
        </w:tabs>
        <w:autoSpaceDE/>
        <w:adjustRightInd/>
        <w:ind w:firstLine="709"/>
        <w:jc w:val="both"/>
        <w:rPr>
          <w:rFonts w:eastAsia="Arial"/>
          <w:sz w:val="28"/>
          <w:szCs w:val="28"/>
          <w:lang w:eastAsia="ar-SA"/>
        </w:rPr>
      </w:pPr>
      <w:r w:rsidRPr="007E06B1">
        <w:rPr>
          <w:rFonts w:eastAsia="Arial"/>
          <w:lang w:eastAsia="ar-SA"/>
        </w:rPr>
        <w:t>(пункт 4 часть 4 в редакции Дубровской сельской Думы №119 от 25.10.2019</w:t>
      </w:r>
      <w:r>
        <w:rPr>
          <w:rFonts w:eastAsia="Arial"/>
          <w:sz w:val="28"/>
          <w:szCs w:val="28"/>
          <w:lang w:eastAsia="ar-SA"/>
        </w:rPr>
        <w:t>)</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5. Классные чины муниципальных служащих</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46D0B" w:rsidRDefault="00A46D0B" w:rsidP="00A46D0B">
      <w:pPr>
        <w:adjustRightInd/>
        <w:spacing w:line="276" w:lineRule="auto"/>
        <w:ind w:firstLine="540"/>
        <w:jc w:val="both"/>
        <w:rPr>
          <w:sz w:val="28"/>
          <w:szCs w:val="28"/>
        </w:rPr>
      </w:pPr>
      <w:r>
        <w:rPr>
          <w:sz w:val="28"/>
          <w:szCs w:val="28"/>
        </w:rPr>
        <w:t>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A46D0B" w:rsidRDefault="00A46D0B" w:rsidP="00A46D0B">
      <w:pPr>
        <w:adjustRightInd/>
        <w:spacing w:line="276" w:lineRule="auto"/>
        <w:ind w:firstLine="540"/>
        <w:jc w:val="both"/>
        <w:rPr>
          <w:sz w:val="28"/>
          <w:szCs w:val="28"/>
        </w:rPr>
      </w:pPr>
      <w:r>
        <w:rPr>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A46D0B" w:rsidRDefault="00A46D0B" w:rsidP="00A46D0B">
      <w:pPr>
        <w:adjustRightInd/>
        <w:spacing w:line="276" w:lineRule="auto"/>
        <w:ind w:firstLine="540"/>
        <w:jc w:val="both"/>
        <w:rPr>
          <w:sz w:val="28"/>
          <w:szCs w:val="28"/>
        </w:rPr>
      </w:pPr>
      <w:r>
        <w:rPr>
          <w:sz w:val="28"/>
          <w:szCs w:val="28"/>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A46D0B" w:rsidRDefault="00A46D0B" w:rsidP="00A46D0B">
      <w:pPr>
        <w:adjustRightInd/>
        <w:spacing w:line="276" w:lineRule="auto"/>
        <w:ind w:firstLine="540"/>
        <w:jc w:val="both"/>
        <w:rPr>
          <w:sz w:val="28"/>
          <w:szCs w:val="28"/>
        </w:rPr>
      </w:pPr>
      <w:r>
        <w:rPr>
          <w:sz w:val="28"/>
          <w:szCs w:val="28"/>
        </w:rPr>
        <w:lastRenderedPageBreak/>
        <w:t>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A46D0B" w:rsidRDefault="00A46D0B" w:rsidP="00A46D0B">
      <w:pPr>
        <w:adjustRightInd/>
        <w:spacing w:line="276" w:lineRule="auto"/>
        <w:ind w:firstLine="540"/>
        <w:jc w:val="both"/>
        <w:rPr>
          <w:sz w:val="28"/>
          <w:szCs w:val="28"/>
        </w:rPr>
      </w:pPr>
      <w:r>
        <w:rPr>
          <w:sz w:val="28"/>
          <w:szCs w:val="28"/>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A46D0B" w:rsidRDefault="00A46D0B" w:rsidP="00A46D0B">
      <w:pPr>
        <w:adjustRightInd/>
        <w:spacing w:line="276" w:lineRule="auto"/>
        <w:ind w:firstLine="540"/>
        <w:jc w:val="both"/>
        <w:rPr>
          <w:sz w:val="28"/>
          <w:szCs w:val="28"/>
        </w:rPr>
      </w:pPr>
      <w:r>
        <w:rPr>
          <w:sz w:val="28"/>
          <w:szCs w:val="28"/>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A46D0B" w:rsidRDefault="00A46D0B" w:rsidP="00A46D0B">
      <w:pPr>
        <w:adjustRightInd/>
        <w:spacing w:line="276" w:lineRule="auto"/>
        <w:ind w:firstLine="540"/>
        <w:jc w:val="both"/>
        <w:rPr>
          <w:sz w:val="28"/>
          <w:szCs w:val="28"/>
        </w:rPr>
      </w:pPr>
      <w:r>
        <w:rPr>
          <w:sz w:val="28"/>
          <w:szCs w:val="28"/>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A46D0B" w:rsidRDefault="00A46D0B" w:rsidP="00A46D0B">
      <w:pPr>
        <w:adjustRightInd/>
        <w:spacing w:line="276" w:lineRule="auto"/>
        <w:ind w:firstLine="540"/>
        <w:jc w:val="both"/>
        <w:rPr>
          <w:sz w:val="28"/>
          <w:szCs w:val="28"/>
        </w:rPr>
      </w:pPr>
      <w:r>
        <w:rPr>
          <w:sz w:val="28"/>
          <w:szCs w:val="28"/>
        </w:rPr>
        <w:t>Классные чины присваиваются представителем нанимателя (работодателем).</w:t>
      </w:r>
    </w:p>
    <w:p w:rsidR="00A46D0B" w:rsidRDefault="00A46D0B" w:rsidP="00A46D0B">
      <w:pPr>
        <w:adjustRightInd/>
        <w:spacing w:line="276" w:lineRule="auto"/>
        <w:ind w:firstLine="540"/>
        <w:jc w:val="both"/>
        <w:rPr>
          <w:sz w:val="28"/>
          <w:szCs w:val="28"/>
        </w:rPr>
      </w:pPr>
      <w:r>
        <w:rPr>
          <w:sz w:val="28"/>
          <w:szCs w:val="28"/>
        </w:rPr>
        <w:t>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6. Основные права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Основные права муниципального служащего:</w:t>
      </w:r>
    </w:p>
    <w:p w:rsidR="00A46D0B" w:rsidRDefault="00A46D0B" w:rsidP="00A46D0B">
      <w:pPr>
        <w:adjustRightInd/>
        <w:spacing w:line="276" w:lineRule="auto"/>
        <w:ind w:firstLine="540"/>
        <w:jc w:val="both"/>
        <w:rPr>
          <w:sz w:val="28"/>
          <w:szCs w:val="28"/>
        </w:rPr>
      </w:pPr>
      <w:r>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6D0B" w:rsidRDefault="00A46D0B" w:rsidP="00A46D0B">
      <w:pPr>
        <w:adjustRightInd/>
        <w:spacing w:line="276" w:lineRule="auto"/>
        <w:ind w:firstLine="540"/>
        <w:jc w:val="both"/>
        <w:rPr>
          <w:sz w:val="28"/>
          <w:szCs w:val="28"/>
        </w:rPr>
      </w:pPr>
      <w:r>
        <w:rPr>
          <w:sz w:val="28"/>
          <w:szCs w:val="28"/>
        </w:rPr>
        <w:t>2) обеспечение организационно-технических условий, необходимых для исполнения должностных обязанностей;</w:t>
      </w:r>
    </w:p>
    <w:p w:rsidR="00A46D0B" w:rsidRDefault="00A46D0B" w:rsidP="00A46D0B">
      <w:pPr>
        <w:adjustRightInd/>
        <w:spacing w:line="276" w:lineRule="auto"/>
        <w:ind w:firstLine="540"/>
        <w:jc w:val="both"/>
        <w:rPr>
          <w:sz w:val="28"/>
          <w:szCs w:val="28"/>
        </w:rPr>
      </w:pPr>
      <w:r>
        <w:rPr>
          <w:sz w:val="28"/>
          <w:szCs w:val="28"/>
        </w:rPr>
        <w:t>3) 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6D0B" w:rsidRDefault="00A46D0B" w:rsidP="00A46D0B">
      <w:pPr>
        <w:adjustRightInd/>
        <w:spacing w:line="276" w:lineRule="auto"/>
        <w:ind w:firstLine="540"/>
        <w:jc w:val="both"/>
        <w:rPr>
          <w:sz w:val="28"/>
          <w:szCs w:val="28"/>
        </w:rPr>
      </w:pPr>
      <w:r>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6D0B" w:rsidRDefault="00A46D0B" w:rsidP="00A46D0B">
      <w:pPr>
        <w:adjustRightInd/>
        <w:spacing w:line="276" w:lineRule="auto"/>
        <w:ind w:firstLine="540"/>
        <w:jc w:val="both"/>
        <w:rPr>
          <w:sz w:val="28"/>
          <w:szCs w:val="28"/>
        </w:rPr>
      </w:pPr>
      <w:r>
        <w:rPr>
          <w:sz w:val="28"/>
          <w:szCs w:val="28"/>
        </w:rPr>
        <w:t>5) получение в установленном порядке информации и материалов, необходимых для исполнения должностных обязанностей, а также внесения предложений о совершенствовании деятельности органа местного самоуправления, избирательной комиссии муниципального образования;</w:t>
      </w:r>
    </w:p>
    <w:p w:rsidR="00A46D0B" w:rsidRDefault="00A46D0B" w:rsidP="00A46D0B">
      <w:pPr>
        <w:adjustRightInd/>
        <w:spacing w:line="276" w:lineRule="auto"/>
        <w:ind w:firstLine="540"/>
        <w:jc w:val="both"/>
        <w:rPr>
          <w:sz w:val="28"/>
          <w:szCs w:val="28"/>
        </w:rPr>
      </w:pPr>
      <w:r>
        <w:rPr>
          <w:sz w:val="28"/>
          <w:szCs w:val="28"/>
        </w:rPr>
        <w:lastRenderedPageBreak/>
        <w:t>6) участие по своей инициативе в конкурсе на замещение вакантной должности муниципальной службы;</w:t>
      </w:r>
    </w:p>
    <w:p w:rsidR="00A46D0B" w:rsidRDefault="00A46D0B" w:rsidP="00A46D0B">
      <w:pPr>
        <w:adjustRightInd/>
        <w:spacing w:line="276" w:lineRule="auto"/>
        <w:ind w:firstLine="540"/>
        <w:jc w:val="both"/>
        <w:rPr>
          <w:sz w:val="28"/>
          <w:szCs w:val="28"/>
        </w:rPr>
      </w:pPr>
      <w:r>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46D0B" w:rsidRDefault="00A46D0B" w:rsidP="00A46D0B">
      <w:pPr>
        <w:adjustRightInd/>
        <w:spacing w:line="276" w:lineRule="auto"/>
        <w:ind w:firstLine="540"/>
        <w:jc w:val="both"/>
        <w:rPr>
          <w:sz w:val="28"/>
          <w:szCs w:val="28"/>
        </w:rPr>
      </w:pPr>
      <w:r>
        <w:rPr>
          <w:sz w:val="28"/>
          <w:szCs w:val="28"/>
        </w:rPr>
        <w:t>8) защита своих персональных данных;</w:t>
      </w:r>
    </w:p>
    <w:p w:rsidR="00A46D0B" w:rsidRDefault="00A46D0B" w:rsidP="00A46D0B">
      <w:pPr>
        <w:adjustRightInd/>
        <w:spacing w:line="276" w:lineRule="auto"/>
        <w:ind w:firstLine="540"/>
        <w:jc w:val="both"/>
        <w:rPr>
          <w:sz w:val="28"/>
          <w:szCs w:val="28"/>
        </w:rPr>
      </w:pPr>
      <w:r>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A46D0B" w:rsidRDefault="00A46D0B" w:rsidP="00A46D0B">
      <w:pPr>
        <w:adjustRightInd/>
        <w:spacing w:line="276" w:lineRule="auto"/>
        <w:ind w:firstLine="540"/>
        <w:jc w:val="both"/>
        <w:rPr>
          <w:sz w:val="28"/>
          <w:szCs w:val="28"/>
        </w:rPr>
      </w:pPr>
      <w:r>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46D0B" w:rsidRDefault="00A46D0B" w:rsidP="00A46D0B">
      <w:pPr>
        <w:adjustRightInd/>
        <w:spacing w:line="276" w:lineRule="auto"/>
        <w:ind w:firstLine="540"/>
        <w:jc w:val="both"/>
        <w:rPr>
          <w:sz w:val="28"/>
          <w:szCs w:val="28"/>
        </w:rPr>
      </w:pPr>
      <w:r>
        <w:rPr>
          <w:sz w:val="28"/>
          <w:szCs w:val="28"/>
        </w:rPr>
        <w:t>11) 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суде их нарушений;</w:t>
      </w:r>
    </w:p>
    <w:p w:rsidR="00A46D0B" w:rsidRDefault="00A46D0B" w:rsidP="00A46D0B">
      <w:pPr>
        <w:adjustRightInd/>
        <w:spacing w:line="276" w:lineRule="auto"/>
        <w:ind w:firstLine="540"/>
        <w:jc w:val="both"/>
        <w:rPr>
          <w:sz w:val="28"/>
          <w:szCs w:val="28"/>
        </w:rPr>
      </w:pPr>
      <w:r>
        <w:rPr>
          <w:sz w:val="28"/>
          <w:szCs w:val="28"/>
        </w:rPr>
        <w:t>12) пенсионное обеспечение в соответствии с законодательством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7" w:history="1">
        <w:r>
          <w:rPr>
            <w:rStyle w:val="a3"/>
            <w:color w:val="auto"/>
            <w:sz w:val="28"/>
            <w:szCs w:val="28"/>
            <w:u w:val="none"/>
          </w:rPr>
          <w:t>законом</w:t>
        </w:r>
      </w:hyperlink>
      <w:r>
        <w:rPr>
          <w:sz w:val="28"/>
          <w:szCs w:val="28"/>
        </w:rPr>
        <w:t xml:space="preserve"> от 02.03.2007 № 25-ФЗ.</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7. Основные обязанности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Муниципальный служащий обязан:</w:t>
      </w:r>
    </w:p>
    <w:p w:rsidR="00A46D0B" w:rsidRDefault="00A46D0B" w:rsidP="00A46D0B">
      <w:pPr>
        <w:adjustRightInd/>
        <w:spacing w:line="276" w:lineRule="auto"/>
        <w:ind w:firstLine="540"/>
        <w:jc w:val="both"/>
        <w:rPr>
          <w:sz w:val="28"/>
          <w:szCs w:val="28"/>
        </w:rPr>
      </w:pPr>
      <w:r>
        <w:rPr>
          <w:sz w:val="28"/>
          <w:szCs w:val="28"/>
        </w:rPr>
        <w:t xml:space="preserve">1) соблюдать </w:t>
      </w:r>
      <w:hyperlink r:id="rId18" w:history="1">
        <w:r>
          <w:rPr>
            <w:rStyle w:val="a3"/>
            <w:color w:val="auto"/>
            <w:sz w:val="28"/>
            <w:szCs w:val="28"/>
            <w:u w:val="none"/>
          </w:rPr>
          <w:t>Конституцию</w:t>
        </w:r>
      </w:hyperlink>
      <w:r>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9" w:history="1">
        <w:r>
          <w:rPr>
            <w:rStyle w:val="a3"/>
            <w:color w:val="auto"/>
            <w:sz w:val="28"/>
            <w:szCs w:val="28"/>
            <w:u w:val="none"/>
          </w:rPr>
          <w:t>Устав</w:t>
        </w:r>
      </w:hyperlink>
      <w:r>
        <w:rPr>
          <w:sz w:val="28"/>
          <w:szCs w:val="28"/>
        </w:rPr>
        <w:t xml:space="preserve">, законы и иные нормативные правовые акты Кировской области, </w:t>
      </w:r>
      <w:hyperlink r:id="rId20" w:history="1">
        <w:r>
          <w:rPr>
            <w:rStyle w:val="a3"/>
            <w:color w:val="auto"/>
            <w:sz w:val="28"/>
            <w:szCs w:val="28"/>
            <w:u w:val="none"/>
          </w:rPr>
          <w:t>Устав</w:t>
        </w:r>
      </w:hyperlink>
      <w:r>
        <w:rPr>
          <w:sz w:val="28"/>
          <w:szCs w:val="28"/>
        </w:rPr>
        <w:t xml:space="preserve"> муниципального образования и иные муниципальные правовые акты и обеспечивать их исполнение;</w:t>
      </w:r>
    </w:p>
    <w:p w:rsidR="00A46D0B" w:rsidRDefault="00A46D0B" w:rsidP="00A46D0B">
      <w:pPr>
        <w:adjustRightInd/>
        <w:spacing w:line="276" w:lineRule="auto"/>
        <w:ind w:firstLine="540"/>
        <w:jc w:val="both"/>
        <w:rPr>
          <w:sz w:val="28"/>
          <w:szCs w:val="28"/>
        </w:rPr>
      </w:pPr>
      <w:r>
        <w:rPr>
          <w:sz w:val="28"/>
          <w:szCs w:val="28"/>
        </w:rPr>
        <w:t>2) исполнять должностные обязанности в соответствии с должностной инструкцией;</w:t>
      </w:r>
    </w:p>
    <w:p w:rsidR="00A46D0B" w:rsidRDefault="00A46D0B" w:rsidP="00A46D0B">
      <w:pPr>
        <w:adjustRightInd/>
        <w:spacing w:line="276" w:lineRule="auto"/>
        <w:ind w:firstLine="540"/>
        <w:jc w:val="both"/>
        <w:rPr>
          <w:sz w:val="28"/>
          <w:szCs w:val="28"/>
        </w:rPr>
      </w:pPr>
      <w:r>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46D0B" w:rsidRDefault="00A46D0B" w:rsidP="00A46D0B">
      <w:pPr>
        <w:adjustRightInd/>
        <w:spacing w:line="276" w:lineRule="auto"/>
        <w:ind w:firstLine="540"/>
        <w:jc w:val="both"/>
        <w:rPr>
          <w:sz w:val="28"/>
          <w:szCs w:val="28"/>
        </w:rPr>
      </w:pPr>
      <w:r>
        <w:rPr>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порядок </w:t>
      </w:r>
      <w:r>
        <w:rPr>
          <w:sz w:val="28"/>
          <w:szCs w:val="28"/>
        </w:rPr>
        <w:lastRenderedPageBreak/>
        <w:t>работы со служебной информацией;</w:t>
      </w:r>
    </w:p>
    <w:p w:rsidR="00A46D0B" w:rsidRDefault="00A46D0B" w:rsidP="00A46D0B">
      <w:pPr>
        <w:adjustRightInd/>
        <w:spacing w:line="276" w:lineRule="auto"/>
        <w:ind w:firstLine="540"/>
        <w:jc w:val="both"/>
        <w:rPr>
          <w:sz w:val="28"/>
          <w:szCs w:val="28"/>
        </w:rPr>
      </w:pPr>
      <w:r>
        <w:rPr>
          <w:sz w:val="28"/>
          <w:szCs w:val="28"/>
        </w:rPr>
        <w:t>5) поддерживать уровень квалификации, необходимый для надлежащего исполнения должностных обязанностей;</w:t>
      </w:r>
    </w:p>
    <w:p w:rsidR="00A46D0B" w:rsidRDefault="00A46D0B" w:rsidP="00A46D0B">
      <w:pPr>
        <w:adjustRightInd/>
        <w:spacing w:line="276" w:lineRule="auto"/>
        <w:ind w:firstLine="540"/>
        <w:jc w:val="both"/>
        <w:rPr>
          <w:sz w:val="28"/>
          <w:szCs w:val="28"/>
        </w:rPr>
      </w:pPr>
      <w:r>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6D0B" w:rsidRDefault="00A46D0B" w:rsidP="00A46D0B">
      <w:pPr>
        <w:adjustRightInd/>
        <w:spacing w:line="276" w:lineRule="auto"/>
        <w:ind w:firstLine="540"/>
        <w:jc w:val="both"/>
        <w:rPr>
          <w:sz w:val="28"/>
          <w:szCs w:val="28"/>
        </w:rPr>
      </w:pPr>
      <w:r>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46D0B" w:rsidRDefault="00A46D0B" w:rsidP="00A46D0B">
      <w:pPr>
        <w:adjustRightInd/>
        <w:spacing w:line="276" w:lineRule="auto"/>
        <w:ind w:firstLine="540"/>
        <w:jc w:val="both"/>
        <w:rPr>
          <w:sz w:val="28"/>
          <w:szCs w:val="28"/>
        </w:rPr>
      </w:pPr>
      <w:r>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46D0B" w:rsidRDefault="00A46D0B" w:rsidP="00A46D0B">
      <w:pPr>
        <w:adjustRightInd/>
        <w:spacing w:line="276" w:lineRule="auto"/>
        <w:ind w:firstLine="540"/>
        <w:jc w:val="both"/>
        <w:rPr>
          <w:sz w:val="28"/>
          <w:szCs w:val="28"/>
        </w:rPr>
      </w:pPr>
      <w:r>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46D0B" w:rsidRDefault="00A46D0B" w:rsidP="00A46D0B">
      <w:pPr>
        <w:adjustRightInd/>
        <w:spacing w:line="276" w:lineRule="auto"/>
        <w:ind w:firstLine="540"/>
        <w:jc w:val="both"/>
        <w:rPr>
          <w:sz w:val="28"/>
          <w:szCs w:val="28"/>
        </w:rPr>
      </w:pPr>
      <w:r>
        <w:rPr>
          <w:sz w:val="28"/>
          <w:szCs w:val="28"/>
        </w:rPr>
        <w:t xml:space="preserve">10) соблюдать ограничения, выполнять обязательства, не нарушать запреты, которые установлены Федеральным </w:t>
      </w:r>
      <w:hyperlink r:id="rId21" w:history="1">
        <w:r>
          <w:rPr>
            <w:rStyle w:val="a3"/>
            <w:color w:val="auto"/>
            <w:sz w:val="28"/>
            <w:szCs w:val="28"/>
            <w:u w:val="none"/>
          </w:rPr>
          <w:t>законом</w:t>
        </w:r>
      </w:hyperlink>
      <w:r>
        <w:rPr>
          <w:sz w:val="28"/>
          <w:szCs w:val="28"/>
        </w:rPr>
        <w:t xml:space="preserve"> от 02.03.2007 N 25-ФЗ и другими федеральными законами;</w:t>
      </w:r>
    </w:p>
    <w:p w:rsidR="00A46D0B" w:rsidRDefault="00A46D0B" w:rsidP="00A46D0B">
      <w:pPr>
        <w:adjustRightInd/>
        <w:spacing w:line="276" w:lineRule="auto"/>
        <w:ind w:firstLine="540"/>
        <w:jc w:val="both"/>
        <w:rPr>
          <w:sz w:val="28"/>
          <w:szCs w:val="28"/>
        </w:rPr>
      </w:pPr>
      <w:r>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и урегулированию подобного конфликта.</w:t>
      </w:r>
    </w:p>
    <w:p w:rsidR="00A46D0B" w:rsidRDefault="00A46D0B" w:rsidP="00A46D0B">
      <w:pPr>
        <w:adjustRightInd/>
        <w:spacing w:line="276" w:lineRule="auto"/>
        <w:ind w:firstLine="540"/>
        <w:jc w:val="both"/>
        <w:rPr>
          <w:sz w:val="28"/>
          <w:szCs w:val="28"/>
        </w:rPr>
      </w:pPr>
      <w:r>
        <w:rPr>
          <w:sz w:val="28"/>
          <w:szCs w:val="28"/>
        </w:rPr>
        <w:t xml:space="preserve">2. Муниципальный служащий не вправе исполнять данное ему неправомерное поручение. </w:t>
      </w:r>
      <w:proofErr w:type="gramStart"/>
      <w:r>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8. Ограничения, связанные с муниципальной службой</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A46D0B" w:rsidRDefault="00A46D0B" w:rsidP="00A46D0B">
      <w:pPr>
        <w:adjustRightInd/>
        <w:spacing w:line="276" w:lineRule="auto"/>
        <w:ind w:firstLine="540"/>
        <w:jc w:val="both"/>
        <w:rPr>
          <w:sz w:val="28"/>
          <w:szCs w:val="28"/>
        </w:rPr>
      </w:pPr>
      <w:r>
        <w:rPr>
          <w:sz w:val="28"/>
          <w:szCs w:val="28"/>
        </w:rPr>
        <w:t>1) признания его недееспособным или ограниченно дееспособным решением суда, вступившим в законную силу;</w:t>
      </w:r>
    </w:p>
    <w:p w:rsidR="00A46D0B" w:rsidRDefault="00A46D0B" w:rsidP="00A46D0B">
      <w:pPr>
        <w:adjustRightInd/>
        <w:spacing w:line="276" w:lineRule="auto"/>
        <w:ind w:firstLine="540"/>
        <w:jc w:val="both"/>
        <w:rPr>
          <w:sz w:val="28"/>
          <w:szCs w:val="28"/>
        </w:rPr>
      </w:pPr>
      <w:r>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6D0B" w:rsidRDefault="00A46D0B" w:rsidP="00A46D0B">
      <w:pPr>
        <w:adjustRightInd/>
        <w:spacing w:line="276" w:lineRule="auto"/>
        <w:ind w:firstLine="540"/>
        <w:jc w:val="both"/>
        <w:rPr>
          <w:sz w:val="28"/>
          <w:szCs w:val="28"/>
        </w:rPr>
      </w:pPr>
      <w:proofErr w:type="gramStart"/>
      <w:r>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46D0B" w:rsidRDefault="00A46D0B" w:rsidP="00A46D0B">
      <w:pPr>
        <w:adjustRightInd/>
        <w:spacing w:line="276" w:lineRule="auto"/>
        <w:ind w:firstLine="540"/>
        <w:jc w:val="both"/>
        <w:rPr>
          <w:sz w:val="28"/>
          <w:szCs w:val="28"/>
        </w:rPr>
      </w:pPr>
      <w:r>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46D0B" w:rsidRDefault="00A46D0B" w:rsidP="00A46D0B">
      <w:pPr>
        <w:adjustRightInd/>
        <w:spacing w:line="276" w:lineRule="auto"/>
        <w:ind w:firstLine="540"/>
        <w:jc w:val="both"/>
        <w:rPr>
          <w:sz w:val="28"/>
          <w:szCs w:val="28"/>
        </w:rPr>
      </w:pPr>
      <w:proofErr w:type="gramStart"/>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8"/>
          <w:szCs w:val="28"/>
        </w:rPr>
        <w:t xml:space="preserve"> другому;</w:t>
      </w:r>
    </w:p>
    <w:p w:rsidR="00A46D0B" w:rsidRDefault="00A46D0B" w:rsidP="00A46D0B">
      <w:pPr>
        <w:adjustRightInd/>
        <w:spacing w:line="276" w:lineRule="auto"/>
        <w:ind w:firstLine="540"/>
        <w:jc w:val="both"/>
        <w:rPr>
          <w:sz w:val="28"/>
          <w:szCs w:val="28"/>
        </w:rPr>
      </w:pPr>
      <w:proofErr w:type="gramStart"/>
      <w:r>
        <w:rPr>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Pr>
          <w:sz w:val="28"/>
          <w:szCs w:val="28"/>
        </w:rPr>
        <w:lastRenderedPageBreak/>
        <w:t>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6D0B" w:rsidRDefault="00A46D0B" w:rsidP="00A46D0B">
      <w:pPr>
        <w:adjustRightInd/>
        <w:spacing w:line="276" w:lineRule="auto"/>
        <w:ind w:firstLine="540"/>
        <w:jc w:val="both"/>
        <w:rPr>
          <w:sz w:val="28"/>
          <w:szCs w:val="28"/>
        </w:rPr>
      </w:pPr>
      <w:r>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6D0B" w:rsidRDefault="00A46D0B" w:rsidP="00A46D0B">
      <w:pPr>
        <w:adjustRightInd/>
        <w:spacing w:line="276" w:lineRule="auto"/>
        <w:ind w:firstLine="540"/>
        <w:jc w:val="both"/>
        <w:rPr>
          <w:sz w:val="28"/>
          <w:szCs w:val="28"/>
        </w:rPr>
      </w:pPr>
      <w:r>
        <w:rPr>
          <w:sz w:val="28"/>
          <w:szCs w:val="28"/>
        </w:rPr>
        <w:t>8) представления подложных документов или заведомо ложных сведений при поступлении на муниципальную службу;</w:t>
      </w:r>
    </w:p>
    <w:p w:rsidR="00A46D0B" w:rsidRDefault="00A46D0B" w:rsidP="00A46D0B">
      <w:pPr>
        <w:adjustRightInd/>
        <w:spacing w:line="276" w:lineRule="auto"/>
        <w:ind w:firstLine="540"/>
        <w:jc w:val="both"/>
        <w:rPr>
          <w:sz w:val="28"/>
          <w:szCs w:val="28"/>
        </w:rPr>
      </w:pPr>
      <w:r>
        <w:rPr>
          <w:sz w:val="28"/>
          <w:szCs w:val="28"/>
        </w:rPr>
        <w:t xml:space="preserve">9) непредставления предусмотренных Федеральным </w:t>
      </w:r>
      <w:hyperlink r:id="rId22" w:history="1">
        <w:r>
          <w:rPr>
            <w:rStyle w:val="a3"/>
            <w:color w:val="auto"/>
            <w:sz w:val="28"/>
            <w:szCs w:val="28"/>
            <w:u w:val="none"/>
          </w:rPr>
          <w:t>законом</w:t>
        </w:r>
      </w:hyperlink>
      <w:r>
        <w:rPr>
          <w:sz w:val="28"/>
          <w:szCs w:val="28"/>
        </w:rPr>
        <w:t xml:space="preserve">                   от 02.03.2007 № 25-ФЗ, Федеральным </w:t>
      </w:r>
      <w:hyperlink r:id="rId23" w:history="1">
        <w:r>
          <w:rPr>
            <w:rStyle w:val="a3"/>
            <w:color w:val="auto"/>
            <w:sz w:val="28"/>
            <w:szCs w:val="28"/>
            <w:u w:val="none"/>
          </w:rPr>
          <w:t>законом</w:t>
        </w:r>
      </w:hyperlink>
      <w:r>
        <w:rPr>
          <w:sz w:val="28"/>
          <w:szCs w:val="28"/>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46D0B" w:rsidRDefault="00A46D0B" w:rsidP="00A46D0B">
      <w:pPr>
        <w:adjustRightInd/>
        <w:spacing w:line="276" w:lineRule="auto"/>
        <w:ind w:firstLine="540"/>
        <w:jc w:val="both"/>
        <w:rPr>
          <w:sz w:val="28"/>
          <w:szCs w:val="28"/>
        </w:rPr>
      </w:pPr>
      <w:r>
        <w:rPr>
          <w:sz w:val="28"/>
          <w:szCs w:val="28"/>
        </w:rPr>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A46D0B" w:rsidRDefault="00A46D0B" w:rsidP="00A46D0B">
      <w:pPr>
        <w:adjustRightInd/>
        <w:spacing w:line="276" w:lineRule="auto"/>
        <w:ind w:firstLine="540"/>
        <w:jc w:val="both"/>
        <w:rPr>
          <w:sz w:val="28"/>
          <w:szCs w:val="28"/>
        </w:rPr>
      </w:pPr>
      <w:proofErr w:type="gramStart"/>
      <w:r>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sz w:val="28"/>
          <w:szCs w:val="28"/>
        </w:rPr>
        <w:t xml:space="preserve"> </w:t>
      </w:r>
      <w:proofErr w:type="gramStart"/>
      <w:r>
        <w:rPr>
          <w:sz w:val="28"/>
          <w:szCs w:val="28"/>
        </w:rPr>
        <w:t>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46D0B" w:rsidRDefault="00A46D0B" w:rsidP="00A46D0B">
      <w:pPr>
        <w:adjustRightInd/>
        <w:spacing w:line="276" w:lineRule="auto"/>
        <w:ind w:firstLine="540"/>
        <w:jc w:val="both"/>
        <w:rPr>
          <w:sz w:val="28"/>
          <w:szCs w:val="28"/>
        </w:rPr>
      </w:pPr>
      <w:r>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6D0B" w:rsidRDefault="00A46D0B" w:rsidP="00A46D0B">
      <w:pPr>
        <w:adjustRightInd/>
        <w:spacing w:line="276" w:lineRule="auto"/>
        <w:ind w:firstLine="540"/>
        <w:jc w:val="both"/>
        <w:rPr>
          <w:sz w:val="28"/>
          <w:szCs w:val="28"/>
        </w:rPr>
      </w:pPr>
      <w:r>
        <w:rPr>
          <w:sz w:val="28"/>
          <w:szCs w:val="28"/>
        </w:rPr>
        <w:t xml:space="preserve">3. Муниципальный служащий, являющийся руководителем, в целях исключения конфликта интересов в органе местного самоуправления, </w:t>
      </w:r>
      <w:r>
        <w:rPr>
          <w:sz w:val="28"/>
          <w:szCs w:val="28"/>
        </w:rPr>
        <w:lastRenderedPageBreak/>
        <w:t>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9. Запреты, связанные с муниципальной службой</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В связи с прохождением муниципальной службы муниципальному служащему запрещается:</w:t>
      </w:r>
    </w:p>
    <w:p w:rsidR="00A46D0B" w:rsidRDefault="00A46D0B" w:rsidP="00A46D0B">
      <w:pPr>
        <w:adjustRightInd/>
        <w:spacing w:line="276" w:lineRule="auto"/>
        <w:ind w:firstLine="540"/>
        <w:jc w:val="both"/>
        <w:rPr>
          <w:sz w:val="28"/>
          <w:szCs w:val="28"/>
        </w:rPr>
      </w:pPr>
      <w:r>
        <w:rPr>
          <w:sz w:val="28"/>
          <w:szCs w:val="28"/>
        </w:rPr>
        <w:t>1) замещать должность муниципальной службы в случае:</w:t>
      </w:r>
    </w:p>
    <w:p w:rsidR="00A46D0B" w:rsidRDefault="00A46D0B" w:rsidP="00A46D0B">
      <w:pPr>
        <w:adjustRightInd/>
        <w:spacing w:line="276" w:lineRule="auto"/>
        <w:ind w:firstLine="540"/>
        <w:jc w:val="both"/>
        <w:rPr>
          <w:sz w:val="28"/>
          <w:szCs w:val="28"/>
        </w:rPr>
      </w:pPr>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6D0B" w:rsidRDefault="00A46D0B" w:rsidP="00A46D0B">
      <w:pPr>
        <w:adjustRightInd/>
        <w:spacing w:line="276" w:lineRule="auto"/>
        <w:ind w:firstLine="540"/>
        <w:jc w:val="both"/>
        <w:rPr>
          <w:sz w:val="28"/>
          <w:szCs w:val="28"/>
        </w:rPr>
      </w:pPr>
      <w:r>
        <w:rPr>
          <w:sz w:val="28"/>
          <w:szCs w:val="28"/>
        </w:rPr>
        <w:t>б) избрания или назначения на муниципальную должность;</w:t>
      </w:r>
    </w:p>
    <w:p w:rsidR="00A46D0B" w:rsidRDefault="00A46D0B" w:rsidP="00A46D0B">
      <w:pPr>
        <w:adjustRightInd/>
        <w:spacing w:line="276" w:lineRule="auto"/>
        <w:ind w:firstLine="540"/>
        <w:jc w:val="both"/>
        <w:rPr>
          <w:sz w:val="28"/>
          <w:szCs w:val="28"/>
        </w:rPr>
      </w:pPr>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6D0B" w:rsidRDefault="00A46D0B" w:rsidP="00A46D0B">
      <w:pPr>
        <w:widowControl/>
        <w:spacing w:line="276" w:lineRule="auto"/>
        <w:ind w:firstLine="540"/>
        <w:jc w:val="both"/>
        <w:rPr>
          <w:rFonts w:eastAsiaTheme="minorHAnsi"/>
          <w:sz w:val="28"/>
          <w:szCs w:val="28"/>
          <w:lang w:eastAsia="en-US"/>
        </w:rPr>
      </w:pPr>
      <w:proofErr w:type="gramStart"/>
      <w:r>
        <w:rPr>
          <w:rFonts w:eastAsiaTheme="minorHAnsi"/>
          <w:sz w:val="28"/>
          <w:szCs w:val="28"/>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Pr>
          <w:rFonts w:eastAsiaTheme="minorHAnsi"/>
          <w:sz w:val="28"/>
          <w:szCs w:val="28"/>
          <w:lang w:eastAsia="en-US"/>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Pr>
          <w:rFonts w:eastAsiaTheme="minorHAnsi"/>
          <w:sz w:val="28"/>
          <w:szCs w:val="28"/>
          <w:lang w:eastAsia="en-US"/>
        </w:rPr>
        <w:t xml:space="preserve">), кроме представления на безвозмездной основе интересов муниципального </w:t>
      </w:r>
      <w:r>
        <w:rPr>
          <w:rFonts w:eastAsiaTheme="minorHAnsi"/>
          <w:sz w:val="28"/>
          <w:szCs w:val="28"/>
          <w:lang w:eastAsia="en-US"/>
        </w:rPr>
        <w:lastRenderedPageBreak/>
        <w:t>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46D0B" w:rsidRDefault="00A46D0B" w:rsidP="00A46D0B">
      <w:pPr>
        <w:adjustRightInd/>
        <w:spacing w:line="276" w:lineRule="auto"/>
        <w:ind w:firstLine="540"/>
        <w:jc w:val="both"/>
        <w:rPr>
          <w:sz w:val="28"/>
          <w:szCs w:val="28"/>
        </w:rPr>
      </w:pPr>
      <w:r>
        <w:rPr>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46D0B" w:rsidRDefault="00A46D0B" w:rsidP="00A46D0B">
      <w:pPr>
        <w:adjustRightInd/>
        <w:spacing w:line="276" w:lineRule="auto"/>
        <w:ind w:firstLine="540"/>
        <w:jc w:val="both"/>
        <w:rPr>
          <w:sz w:val="28"/>
          <w:szCs w:val="28"/>
        </w:rPr>
      </w:pPr>
      <w:r>
        <w:rPr>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4" w:history="1">
        <w:r>
          <w:rPr>
            <w:rStyle w:val="a3"/>
            <w:color w:val="auto"/>
            <w:sz w:val="28"/>
            <w:szCs w:val="28"/>
            <w:u w:val="none"/>
          </w:rPr>
          <w:t>кодексом</w:t>
        </w:r>
      </w:hyperlink>
      <w:r>
        <w:rPr>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46D0B" w:rsidRDefault="00A46D0B" w:rsidP="00A46D0B">
      <w:pPr>
        <w:adjustRightInd/>
        <w:spacing w:line="276" w:lineRule="auto"/>
        <w:ind w:firstLine="540"/>
        <w:jc w:val="both"/>
        <w:rPr>
          <w:sz w:val="28"/>
          <w:szCs w:val="28"/>
        </w:rPr>
      </w:pPr>
      <w:proofErr w:type="gramStart"/>
      <w:r>
        <w:rPr>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46D0B" w:rsidRDefault="00A46D0B" w:rsidP="00A46D0B">
      <w:pPr>
        <w:adjustRightInd/>
        <w:spacing w:line="276" w:lineRule="auto"/>
        <w:ind w:firstLine="540"/>
        <w:jc w:val="both"/>
        <w:rPr>
          <w:sz w:val="28"/>
          <w:szCs w:val="28"/>
        </w:rPr>
      </w:pPr>
      <w:r>
        <w:rPr>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46D0B" w:rsidRDefault="00A46D0B" w:rsidP="00A46D0B">
      <w:pPr>
        <w:adjustRightInd/>
        <w:spacing w:line="276" w:lineRule="auto"/>
        <w:ind w:firstLine="540"/>
        <w:jc w:val="both"/>
        <w:rPr>
          <w:sz w:val="28"/>
          <w:szCs w:val="28"/>
        </w:rPr>
      </w:pPr>
      <w:r>
        <w:rPr>
          <w:sz w:val="28"/>
          <w:szCs w:val="28"/>
        </w:rPr>
        <w:lastRenderedPageBreak/>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46D0B" w:rsidRDefault="00A46D0B" w:rsidP="00A46D0B">
      <w:pPr>
        <w:adjustRightInd/>
        <w:spacing w:line="276" w:lineRule="auto"/>
        <w:ind w:firstLine="540"/>
        <w:jc w:val="both"/>
        <w:rPr>
          <w:sz w:val="28"/>
          <w:szCs w:val="28"/>
        </w:rPr>
      </w:pPr>
      <w:r>
        <w:rPr>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46D0B" w:rsidRDefault="00A46D0B" w:rsidP="00A46D0B">
      <w:pPr>
        <w:adjustRightInd/>
        <w:spacing w:line="276" w:lineRule="auto"/>
        <w:ind w:firstLine="540"/>
        <w:jc w:val="both"/>
        <w:rPr>
          <w:sz w:val="28"/>
          <w:szCs w:val="28"/>
        </w:rPr>
      </w:pPr>
      <w:r>
        <w:rPr>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6D0B" w:rsidRDefault="00A46D0B" w:rsidP="00A46D0B">
      <w:pPr>
        <w:adjustRightInd/>
        <w:spacing w:line="276" w:lineRule="auto"/>
        <w:ind w:firstLine="540"/>
        <w:jc w:val="both"/>
        <w:rPr>
          <w:sz w:val="28"/>
          <w:szCs w:val="28"/>
        </w:rPr>
      </w:pPr>
      <w:r>
        <w:rPr>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A46D0B" w:rsidRDefault="00A46D0B" w:rsidP="00A46D0B">
      <w:pPr>
        <w:adjustRightInd/>
        <w:spacing w:line="276" w:lineRule="auto"/>
        <w:ind w:firstLine="540"/>
        <w:jc w:val="both"/>
        <w:rPr>
          <w:sz w:val="28"/>
          <w:szCs w:val="28"/>
        </w:rPr>
      </w:pPr>
      <w:r>
        <w:rPr>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46D0B" w:rsidRDefault="00A46D0B" w:rsidP="00A46D0B">
      <w:pPr>
        <w:adjustRightInd/>
        <w:spacing w:line="276" w:lineRule="auto"/>
        <w:ind w:firstLine="540"/>
        <w:jc w:val="both"/>
        <w:rPr>
          <w:sz w:val="28"/>
          <w:szCs w:val="28"/>
        </w:rPr>
      </w:pPr>
      <w:r>
        <w:rPr>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6D0B" w:rsidRDefault="00A46D0B" w:rsidP="00A46D0B">
      <w:pPr>
        <w:adjustRightInd/>
        <w:spacing w:line="276" w:lineRule="auto"/>
        <w:ind w:firstLine="540"/>
        <w:jc w:val="both"/>
        <w:rPr>
          <w:sz w:val="28"/>
          <w:szCs w:val="28"/>
        </w:rPr>
      </w:pPr>
      <w:r>
        <w:rPr>
          <w:sz w:val="28"/>
          <w:szCs w:val="28"/>
        </w:rPr>
        <w:t>13) прекращать исполнение должностных обязанностей в целях урегулирования трудового спора;</w:t>
      </w:r>
    </w:p>
    <w:p w:rsidR="00A46D0B" w:rsidRDefault="00A46D0B" w:rsidP="00A46D0B">
      <w:pPr>
        <w:adjustRightInd/>
        <w:spacing w:line="276" w:lineRule="auto"/>
        <w:ind w:firstLine="540"/>
        <w:jc w:val="both"/>
        <w:rPr>
          <w:sz w:val="28"/>
          <w:szCs w:val="28"/>
        </w:rPr>
      </w:pPr>
      <w:r>
        <w:rPr>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w:t>
      </w:r>
      <w:r>
        <w:rPr>
          <w:sz w:val="28"/>
          <w:szCs w:val="28"/>
        </w:rPr>
        <w:lastRenderedPageBreak/>
        <w:t>или законодательством Российской Федерации.</w:t>
      </w:r>
    </w:p>
    <w:p w:rsidR="00A46D0B" w:rsidRDefault="00A46D0B" w:rsidP="00A46D0B">
      <w:pPr>
        <w:adjustRightInd/>
        <w:spacing w:line="276" w:lineRule="auto"/>
        <w:ind w:firstLine="540"/>
        <w:jc w:val="both"/>
        <w:rPr>
          <w:sz w:val="28"/>
          <w:szCs w:val="28"/>
        </w:rPr>
      </w:pPr>
      <w:r>
        <w:rPr>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6D0B" w:rsidRDefault="00A46D0B" w:rsidP="00A46D0B">
      <w:pPr>
        <w:adjustRightInd/>
        <w:spacing w:line="276" w:lineRule="auto"/>
        <w:ind w:firstLine="540"/>
        <w:jc w:val="both"/>
        <w:rPr>
          <w:sz w:val="28"/>
          <w:szCs w:val="28"/>
        </w:rPr>
      </w:pPr>
      <w:r>
        <w:rPr>
          <w:sz w:val="28"/>
          <w:szCs w:val="28"/>
        </w:rPr>
        <w:t xml:space="preserve">4. </w:t>
      </w:r>
      <w:proofErr w:type="gramStart"/>
      <w:r>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10. Урегулирование конфликта интересов</w:t>
      </w:r>
    </w:p>
    <w:p w:rsidR="00A46D0B" w:rsidRDefault="00A46D0B" w:rsidP="00A46D0B">
      <w:pPr>
        <w:adjustRightInd/>
        <w:spacing w:line="276" w:lineRule="auto"/>
        <w:jc w:val="center"/>
        <w:rPr>
          <w:sz w:val="28"/>
          <w:szCs w:val="28"/>
        </w:rPr>
      </w:pPr>
      <w:r>
        <w:rPr>
          <w:sz w:val="28"/>
          <w:szCs w:val="28"/>
        </w:rPr>
        <w:t>на муниципальной службе</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46D0B" w:rsidRDefault="00A46D0B" w:rsidP="00A46D0B">
      <w:pPr>
        <w:adjustRightInd/>
        <w:spacing w:line="276" w:lineRule="auto"/>
        <w:ind w:firstLine="540"/>
        <w:jc w:val="both"/>
        <w:rPr>
          <w:sz w:val="28"/>
          <w:szCs w:val="28"/>
        </w:rPr>
      </w:pPr>
      <w:r>
        <w:rPr>
          <w:sz w:val="28"/>
          <w:szCs w:val="28"/>
        </w:rPr>
        <w:t xml:space="preserve">2. </w:t>
      </w:r>
      <w:proofErr w:type="gramStart"/>
      <w:r>
        <w:rPr>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46D0B" w:rsidRDefault="00A46D0B" w:rsidP="00A46D0B">
      <w:pPr>
        <w:adjustRightInd/>
        <w:spacing w:line="276" w:lineRule="auto"/>
        <w:ind w:firstLine="540"/>
        <w:jc w:val="both"/>
        <w:rPr>
          <w:sz w:val="28"/>
          <w:szCs w:val="28"/>
        </w:rPr>
      </w:pPr>
      <w:r>
        <w:rPr>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46D0B" w:rsidRDefault="00A46D0B" w:rsidP="00A46D0B">
      <w:pPr>
        <w:adjustRightInd/>
        <w:spacing w:line="276" w:lineRule="auto"/>
        <w:ind w:firstLine="540"/>
        <w:jc w:val="both"/>
        <w:rPr>
          <w:sz w:val="28"/>
          <w:szCs w:val="28"/>
        </w:rPr>
      </w:pPr>
      <w:r>
        <w:rPr>
          <w:sz w:val="28"/>
          <w:szCs w:val="28"/>
        </w:rPr>
        <w:lastRenderedPageBreak/>
        <w:t xml:space="preserve">4. </w:t>
      </w:r>
      <w:proofErr w:type="gramStart"/>
      <w:r>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sz w:val="28"/>
          <w:szCs w:val="28"/>
        </w:rPr>
        <w:t xml:space="preserve"> службы.</w:t>
      </w:r>
    </w:p>
    <w:p w:rsidR="00A46D0B" w:rsidRDefault="00A46D0B" w:rsidP="00A46D0B">
      <w:pPr>
        <w:adjustRightInd/>
        <w:spacing w:line="276" w:lineRule="auto"/>
        <w:ind w:firstLine="540"/>
        <w:jc w:val="both"/>
        <w:rPr>
          <w:sz w:val="28"/>
          <w:szCs w:val="28"/>
        </w:rPr>
      </w:pPr>
      <w:r>
        <w:rPr>
          <w:sz w:val="28"/>
          <w:szCs w:val="28"/>
        </w:rPr>
        <w:t xml:space="preserve">5. </w:t>
      </w:r>
      <w:proofErr w:type="gramStart"/>
      <w:r>
        <w:rPr>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A46D0B" w:rsidRDefault="00A46D0B" w:rsidP="00A46D0B">
      <w:pPr>
        <w:adjustRightInd/>
        <w:spacing w:line="276" w:lineRule="auto"/>
        <w:ind w:firstLine="540"/>
        <w:jc w:val="both"/>
        <w:rPr>
          <w:sz w:val="28"/>
          <w:szCs w:val="28"/>
        </w:rPr>
      </w:pPr>
      <w:r>
        <w:rPr>
          <w:sz w:val="28"/>
          <w:szCs w:val="28"/>
        </w:rPr>
        <w:t>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конфликта интересов.</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11. Требования к служебному поведению</w:t>
      </w:r>
    </w:p>
    <w:p w:rsidR="00A46D0B" w:rsidRDefault="00A46D0B" w:rsidP="00A46D0B">
      <w:pPr>
        <w:adjustRightInd/>
        <w:spacing w:line="276" w:lineRule="auto"/>
        <w:jc w:val="center"/>
        <w:rPr>
          <w:sz w:val="28"/>
          <w:szCs w:val="28"/>
        </w:rPr>
      </w:pPr>
      <w:r>
        <w:rPr>
          <w:sz w:val="28"/>
          <w:szCs w:val="28"/>
        </w:rPr>
        <w:t>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Муниципальный служащий обязан:</w:t>
      </w:r>
    </w:p>
    <w:p w:rsidR="00A46D0B" w:rsidRDefault="00A46D0B" w:rsidP="00A46D0B">
      <w:pPr>
        <w:adjustRightInd/>
        <w:spacing w:line="276" w:lineRule="auto"/>
        <w:ind w:firstLine="540"/>
        <w:jc w:val="both"/>
        <w:rPr>
          <w:sz w:val="28"/>
          <w:szCs w:val="28"/>
        </w:rPr>
      </w:pPr>
      <w:r>
        <w:rPr>
          <w:sz w:val="28"/>
          <w:szCs w:val="28"/>
        </w:rPr>
        <w:t>1) исполнять должностные обязанности добросовестно, на высоком профессиональном уровне;</w:t>
      </w:r>
    </w:p>
    <w:p w:rsidR="00A46D0B" w:rsidRDefault="00A46D0B" w:rsidP="00A46D0B">
      <w:pPr>
        <w:adjustRightInd/>
        <w:spacing w:line="276" w:lineRule="auto"/>
        <w:ind w:firstLine="540"/>
        <w:jc w:val="both"/>
        <w:rPr>
          <w:sz w:val="28"/>
          <w:szCs w:val="28"/>
        </w:rPr>
      </w:pPr>
      <w:r>
        <w:rPr>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46D0B" w:rsidRDefault="00A46D0B" w:rsidP="00A46D0B">
      <w:pPr>
        <w:adjustRightInd/>
        <w:spacing w:line="276" w:lineRule="auto"/>
        <w:ind w:firstLine="540"/>
        <w:jc w:val="both"/>
        <w:rPr>
          <w:sz w:val="28"/>
          <w:szCs w:val="28"/>
        </w:rPr>
      </w:pPr>
      <w:r>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46D0B" w:rsidRDefault="00A46D0B" w:rsidP="00A46D0B">
      <w:pPr>
        <w:adjustRightInd/>
        <w:spacing w:line="276" w:lineRule="auto"/>
        <w:ind w:firstLine="540"/>
        <w:jc w:val="both"/>
        <w:rPr>
          <w:sz w:val="28"/>
          <w:szCs w:val="28"/>
        </w:rPr>
      </w:pPr>
      <w:r>
        <w:rPr>
          <w:sz w:val="28"/>
          <w:szCs w:val="28"/>
        </w:rPr>
        <w:t xml:space="preserve">4) соблюдать нейтральность, исключающую возможность влияния на </w:t>
      </w:r>
      <w:r>
        <w:rPr>
          <w:sz w:val="28"/>
          <w:szCs w:val="28"/>
        </w:rPr>
        <w:lastRenderedPageBreak/>
        <w:t>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46D0B" w:rsidRDefault="00A46D0B" w:rsidP="00A46D0B">
      <w:pPr>
        <w:adjustRightInd/>
        <w:spacing w:line="276" w:lineRule="auto"/>
        <w:ind w:firstLine="540"/>
        <w:jc w:val="both"/>
        <w:rPr>
          <w:sz w:val="28"/>
          <w:szCs w:val="28"/>
        </w:rPr>
      </w:pPr>
      <w:r>
        <w:rPr>
          <w:sz w:val="28"/>
          <w:szCs w:val="28"/>
        </w:rPr>
        <w:t>5) проявлять корректность в обращении с гражданами;</w:t>
      </w:r>
    </w:p>
    <w:p w:rsidR="00A46D0B" w:rsidRDefault="00A46D0B" w:rsidP="00A46D0B">
      <w:pPr>
        <w:adjustRightInd/>
        <w:spacing w:line="276" w:lineRule="auto"/>
        <w:ind w:firstLine="540"/>
        <w:jc w:val="both"/>
        <w:rPr>
          <w:sz w:val="28"/>
          <w:szCs w:val="28"/>
        </w:rPr>
      </w:pPr>
      <w:r>
        <w:rPr>
          <w:sz w:val="28"/>
          <w:szCs w:val="28"/>
        </w:rPr>
        <w:t>6) проявлять уважение к нравственным обычаям и традициям народов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7) учитывать культурные и иные особенности различных этнических и социальных групп, а также </w:t>
      </w:r>
      <w:proofErr w:type="spellStart"/>
      <w:r>
        <w:rPr>
          <w:sz w:val="28"/>
          <w:szCs w:val="28"/>
        </w:rPr>
        <w:t>конфессий</w:t>
      </w:r>
      <w:proofErr w:type="spellEnd"/>
      <w:r>
        <w:rPr>
          <w:sz w:val="28"/>
          <w:szCs w:val="28"/>
        </w:rPr>
        <w:t>;</w:t>
      </w:r>
    </w:p>
    <w:p w:rsidR="00A46D0B" w:rsidRDefault="00A46D0B" w:rsidP="00A46D0B">
      <w:pPr>
        <w:adjustRightInd/>
        <w:spacing w:line="276" w:lineRule="auto"/>
        <w:ind w:firstLine="540"/>
        <w:jc w:val="both"/>
        <w:rPr>
          <w:sz w:val="28"/>
          <w:szCs w:val="28"/>
        </w:rPr>
      </w:pPr>
      <w:r>
        <w:rPr>
          <w:sz w:val="28"/>
          <w:szCs w:val="28"/>
        </w:rPr>
        <w:t>8) способствовать межнациональному и межконфессиональному согласию;</w:t>
      </w:r>
    </w:p>
    <w:p w:rsidR="00A46D0B" w:rsidRDefault="00A46D0B" w:rsidP="00A46D0B">
      <w:pPr>
        <w:adjustRightInd/>
        <w:spacing w:line="276" w:lineRule="auto"/>
        <w:ind w:firstLine="540"/>
        <w:jc w:val="both"/>
        <w:rPr>
          <w:sz w:val="28"/>
          <w:szCs w:val="28"/>
        </w:rPr>
      </w:pPr>
      <w:r>
        <w:rPr>
          <w:sz w:val="28"/>
          <w:szCs w:val="28"/>
        </w:rPr>
        <w:t>9) не допускать конфликтных ситуаций, способных нанести ущерб его репутации или авторитету муниципального органа.</w:t>
      </w:r>
    </w:p>
    <w:p w:rsidR="00A46D0B" w:rsidRDefault="00A46D0B" w:rsidP="00A46D0B">
      <w:pPr>
        <w:adjustRightInd/>
        <w:spacing w:line="276" w:lineRule="auto"/>
        <w:ind w:firstLine="540"/>
        <w:jc w:val="both"/>
        <w:rPr>
          <w:sz w:val="28"/>
          <w:szCs w:val="28"/>
        </w:rPr>
      </w:pPr>
      <w:r>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12. Представление сведений о доходах, расходах,</w:t>
      </w:r>
    </w:p>
    <w:p w:rsidR="00A46D0B" w:rsidRDefault="00A46D0B" w:rsidP="00A46D0B">
      <w:pPr>
        <w:adjustRightInd/>
        <w:spacing w:line="276" w:lineRule="auto"/>
        <w:jc w:val="center"/>
        <w:rPr>
          <w:sz w:val="28"/>
          <w:szCs w:val="28"/>
        </w:rPr>
      </w:pPr>
      <w:r>
        <w:rPr>
          <w:sz w:val="28"/>
          <w:szCs w:val="28"/>
        </w:rPr>
        <w:t>об имуществе и обязательствах имущественного характера</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w:t>
      </w:r>
      <w:proofErr w:type="gramStart"/>
      <w:r>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1.1. </w:t>
      </w:r>
      <w:proofErr w:type="gramStart"/>
      <w:r>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A46D0B" w:rsidRDefault="00A46D0B" w:rsidP="00A46D0B">
      <w:pPr>
        <w:adjustRightInd/>
        <w:spacing w:line="276" w:lineRule="auto"/>
        <w:ind w:firstLine="540"/>
        <w:jc w:val="both"/>
        <w:rPr>
          <w:sz w:val="28"/>
          <w:szCs w:val="28"/>
        </w:rPr>
      </w:pPr>
      <w:r>
        <w:rPr>
          <w:sz w:val="28"/>
          <w:szCs w:val="28"/>
        </w:rPr>
        <w:t xml:space="preserve">1.2. </w:t>
      </w:r>
      <w:proofErr w:type="gramStart"/>
      <w:r>
        <w:rPr>
          <w:sz w:val="28"/>
          <w:szCs w:val="28"/>
        </w:rPr>
        <w:t xml:space="preserve">Контроль за соответствием расходов муниципального служащего, </w:t>
      </w:r>
      <w:r>
        <w:rPr>
          <w:sz w:val="28"/>
          <w:szCs w:val="28"/>
        </w:rPr>
        <w:lastRenderedPageBreak/>
        <w:t xml:space="preserve">его супруги (супруга) и несовершеннолетних детей их доходам осуществляется в порядке, предусмотренном Федеральными законами           от 25.12.2008 </w:t>
      </w:r>
      <w:hyperlink r:id="rId25" w:history="1">
        <w:r>
          <w:rPr>
            <w:rStyle w:val="a3"/>
            <w:color w:val="auto"/>
            <w:sz w:val="28"/>
            <w:szCs w:val="28"/>
            <w:u w:val="none"/>
          </w:rPr>
          <w:t>№ 273-ФЗ</w:t>
        </w:r>
      </w:hyperlink>
      <w:r>
        <w:rPr>
          <w:sz w:val="28"/>
          <w:szCs w:val="28"/>
        </w:rPr>
        <w:t xml:space="preserve"> «О противодействии коррупции» и от 03.12.2012      </w:t>
      </w:r>
      <w:hyperlink r:id="rId26" w:history="1">
        <w:r>
          <w:rPr>
            <w:rStyle w:val="a3"/>
            <w:color w:val="auto"/>
            <w:sz w:val="28"/>
            <w:szCs w:val="28"/>
            <w:u w:val="none"/>
          </w:rPr>
          <w:t>№ 230-ФЗ</w:t>
        </w:r>
      </w:hyperlink>
      <w:r>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w:t>
      </w:r>
      <w:proofErr w:type="gramEnd"/>
      <w:r>
        <w:rPr>
          <w:sz w:val="28"/>
          <w:szCs w:val="28"/>
        </w:rPr>
        <w:t xml:space="preserve"> правовыми актами.</w:t>
      </w:r>
    </w:p>
    <w:p w:rsidR="00A46D0B" w:rsidRDefault="00A46D0B" w:rsidP="00A46D0B">
      <w:pPr>
        <w:adjustRightInd/>
        <w:spacing w:line="276" w:lineRule="auto"/>
        <w:ind w:firstLine="540"/>
        <w:jc w:val="both"/>
        <w:rPr>
          <w:sz w:val="28"/>
          <w:szCs w:val="28"/>
        </w:rPr>
      </w:pPr>
      <w:r>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46D0B" w:rsidRDefault="00A46D0B" w:rsidP="00A46D0B">
      <w:pPr>
        <w:adjustRightInd/>
        <w:spacing w:line="276" w:lineRule="auto"/>
        <w:ind w:firstLine="540"/>
        <w:jc w:val="both"/>
        <w:rPr>
          <w:sz w:val="28"/>
          <w:szCs w:val="28"/>
        </w:rPr>
      </w:pPr>
      <w:r>
        <w:rPr>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6D0B" w:rsidRDefault="00A46D0B" w:rsidP="00A46D0B">
      <w:pPr>
        <w:adjustRightInd/>
        <w:spacing w:line="276" w:lineRule="auto"/>
        <w:ind w:firstLine="540"/>
        <w:jc w:val="both"/>
        <w:rPr>
          <w:sz w:val="28"/>
          <w:szCs w:val="28"/>
        </w:rPr>
      </w:pPr>
      <w:r>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5. </w:t>
      </w:r>
      <w:proofErr w:type="gramStart"/>
      <w:r>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46D0B" w:rsidRDefault="00A46D0B" w:rsidP="00A46D0B">
      <w:pPr>
        <w:adjustRightInd/>
        <w:spacing w:line="276" w:lineRule="auto"/>
        <w:ind w:firstLine="540"/>
        <w:jc w:val="both"/>
        <w:rPr>
          <w:sz w:val="28"/>
          <w:szCs w:val="28"/>
        </w:rPr>
      </w:pPr>
      <w:r>
        <w:rPr>
          <w:sz w:val="28"/>
          <w:szCs w:val="28"/>
        </w:rPr>
        <w:t xml:space="preserve">6. </w:t>
      </w:r>
      <w:proofErr w:type="gramStart"/>
      <w:r>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w:t>
      </w:r>
      <w:r>
        <w:rPr>
          <w:sz w:val="28"/>
          <w:szCs w:val="28"/>
        </w:rPr>
        <w:lastRenderedPageBreak/>
        <w:t>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Pr>
            <w:rStyle w:val="a3"/>
            <w:color w:val="auto"/>
            <w:sz w:val="28"/>
            <w:szCs w:val="28"/>
            <w:u w:val="none"/>
          </w:rPr>
          <w:t>законом</w:t>
        </w:r>
      </w:hyperlink>
      <w:r>
        <w:rPr>
          <w:sz w:val="28"/>
          <w:szCs w:val="28"/>
        </w:rP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7. </w:t>
      </w:r>
      <w:proofErr w:type="gramStart"/>
      <w:r>
        <w:rPr>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sz w:val="28"/>
          <w:szCs w:val="28"/>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13. Поступление на муниципальную службу</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w:t>
      </w:r>
      <w:proofErr w:type="gramStart"/>
      <w:r>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28" w:history="1">
        <w:r>
          <w:rPr>
            <w:rStyle w:val="a3"/>
            <w:color w:val="auto"/>
            <w:sz w:val="28"/>
            <w:szCs w:val="28"/>
            <w:u w:val="none"/>
          </w:rPr>
          <w:t>законом</w:t>
        </w:r>
      </w:hyperlink>
      <w:r>
        <w:rPr>
          <w:sz w:val="28"/>
          <w:szCs w:val="28"/>
        </w:rPr>
        <w:t xml:space="preserve"> от 02.03.2007 № 25-ФЗ и настоящим Положением для замещения должностей муниципальной службы, при отсутствии обстоятельств, указанных в </w:t>
      </w:r>
      <w:hyperlink r:id="rId29" w:history="1">
        <w:r>
          <w:rPr>
            <w:rStyle w:val="a3"/>
            <w:color w:val="auto"/>
            <w:sz w:val="28"/>
            <w:szCs w:val="28"/>
            <w:u w:val="none"/>
          </w:rPr>
          <w:t>статье 13</w:t>
        </w:r>
      </w:hyperlink>
      <w:r>
        <w:rPr>
          <w:sz w:val="28"/>
          <w:szCs w:val="28"/>
        </w:rPr>
        <w:t xml:space="preserve"> Федерального закона от 02.03.2007       № 25-ФЗ в качестве ограничений, связанных с муниципальной службой.</w:t>
      </w:r>
      <w:proofErr w:type="gramEnd"/>
    </w:p>
    <w:p w:rsidR="00A46D0B" w:rsidRDefault="00A46D0B" w:rsidP="00A46D0B">
      <w:pPr>
        <w:adjustRightInd/>
        <w:spacing w:line="276" w:lineRule="auto"/>
        <w:ind w:firstLine="540"/>
        <w:jc w:val="both"/>
        <w:rPr>
          <w:sz w:val="28"/>
          <w:szCs w:val="28"/>
        </w:rPr>
      </w:pPr>
      <w:r>
        <w:rPr>
          <w:sz w:val="28"/>
          <w:szCs w:val="28"/>
        </w:rPr>
        <w:t xml:space="preserve">2. </w:t>
      </w:r>
      <w:proofErr w:type="gramStart"/>
      <w:r>
        <w:rPr>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w:t>
      </w:r>
      <w:r>
        <w:rPr>
          <w:sz w:val="28"/>
          <w:szCs w:val="28"/>
        </w:rPr>
        <w:lastRenderedPageBreak/>
        <w:t>муниципального служащего.</w:t>
      </w:r>
      <w:proofErr w:type="gramEnd"/>
    </w:p>
    <w:p w:rsidR="00A46D0B" w:rsidRDefault="00A46D0B" w:rsidP="00A46D0B">
      <w:pPr>
        <w:adjustRightInd/>
        <w:spacing w:line="276" w:lineRule="auto"/>
        <w:ind w:firstLine="540"/>
        <w:jc w:val="both"/>
        <w:rPr>
          <w:sz w:val="28"/>
          <w:szCs w:val="28"/>
        </w:rPr>
      </w:pPr>
      <w:r>
        <w:rPr>
          <w:sz w:val="28"/>
          <w:szCs w:val="28"/>
        </w:rPr>
        <w:t>3. При поступлении на муниципальную службу гражданин представляет:</w:t>
      </w:r>
    </w:p>
    <w:p w:rsidR="00A46D0B" w:rsidRDefault="00A46D0B" w:rsidP="00A46D0B">
      <w:pPr>
        <w:adjustRightInd/>
        <w:spacing w:line="276" w:lineRule="auto"/>
        <w:ind w:firstLine="540"/>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A46D0B" w:rsidRDefault="00A46D0B" w:rsidP="00A46D0B">
      <w:pPr>
        <w:adjustRightInd/>
        <w:spacing w:line="276" w:lineRule="auto"/>
        <w:ind w:firstLine="540"/>
        <w:jc w:val="both"/>
        <w:rPr>
          <w:sz w:val="28"/>
          <w:szCs w:val="28"/>
        </w:rPr>
      </w:pPr>
      <w:r>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46D0B" w:rsidRDefault="00A46D0B" w:rsidP="00A46D0B">
      <w:pPr>
        <w:adjustRightInd/>
        <w:spacing w:line="276" w:lineRule="auto"/>
        <w:ind w:firstLine="540"/>
        <w:jc w:val="both"/>
        <w:rPr>
          <w:sz w:val="28"/>
          <w:szCs w:val="28"/>
        </w:rPr>
      </w:pPr>
      <w:r>
        <w:rPr>
          <w:sz w:val="28"/>
          <w:szCs w:val="28"/>
        </w:rPr>
        <w:t>3) паспорт;</w:t>
      </w:r>
    </w:p>
    <w:p w:rsidR="00A46D0B" w:rsidRDefault="00A46D0B" w:rsidP="00A46D0B">
      <w:pPr>
        <w:adjustRightInd/>
        <w:spacing w:line="276" w:lineRule="auto"/>
        <w:ind w:firstLine="540"/>
        <w:jc w:val="both"/>
        <w:rPr>
          <w:sz w:val="28"/>
          <w:szCs w:val="28"/>
        </w:rPr>
      </w:pPr>
      <w:r>
        <w:rPr>
          <w:sz w:val="28"/>
          <w:szCs w:val="28"/>
        </w:rPr>
        <w:t>4) трудовую книжку, за исключением случаев, когда трудовой договор (контракт) заключается впервые;</w:t>
      </w:r>
    </w:p>
    <w:p w:rsidR="00A46D0B" w:rsidRDefault="00A46D0B" w:rsidP="00A46D0B">
      <w:pPr>
        <w:adjustRightInd/>
        <w:spacing w:line="276" w:lineRule="auto"/>
        <w:ind w:firstLine="540"/>
        <w:jc w:val="both"/>
        <w:rPr>
          <w:sz w:val="28"/>
          <w:szCs w:val="28"/>
        </w:rPr>
      </w:pPr>
      <w:r>
        <w:rPr>
          <w:sz w:val="28"/>
          <w:szCs w:val="28"/>
        </w:rPr>
        <w:t>5) документ об образовании;</w:t>
      </w:r>
    </w:p>
    <w:p w:rsidR="00A46D0B" w:rsidRDefault="00A46D0B" w:rsidP="00A46D0B">
      <w:pPr>
        <w:adjustRightInd/>
        <w:spacing w:line="276" w:lineRule="auto"/>
        <w:ind w:firstLine="540"/>
        <w:jc w:val="both"/>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46D0B" w:rsidRDefault="00A46D0B" w:rsidP="00A46D0B">
      <w:pPr>
        <w:adjustRightInd/>
        <w:spacing w:line="276" w:lineRule="auto"/>
        <w:ind w:firstLine="54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A46D0B" w:rsidRDefault="00A46D0B" w:rsidP="00A46D0B">
      <w:pPr>
        <w:adjustRightInd/>
        <w:spacing w:line="276" w:lineRule="auto"/>
        <w:ind w:firstLine="54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A46D0B" w:rsidRDefault="00A46D0B" w:rsidP="00A46D0B">
      <w:pPr>
        <w:adjustRightInd/>
        <w:spacing w:line="276" w:lineRule="auto"/>
        <w:ind w:firstLine="54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A46D0B" w:rsidRDefault="00A46D0B" w:rsidP="00A46D0B">
      <w:pPr>
        <w:adjustRightInd/>
        <w:spacing w:line="276" w:lineRule="auto"/>
        <w:ind w:firstLine="540"/>
        <w:jc w:val="both"/>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46D0B" w:rsidRDefault="00A46D0B" w:rsidP="00A46D0B">
      <w:pPr>
        <w:adjustRightInd/>
        <w:spacing w:line="276" w:lineRule="auto"/>
        <w:ind w:firstLine="540"/>
        <w:jc w:val="both"/>
        <w:rPr>
          <w:sz w:val="28"/>
          <w:szCs w:val="28"/>
        </w:rPr>
      </w:pPr>
      <w:r>
        <w:rPr>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A46D0B" w:rsidRDefault="00A46D0B" w:rsidP="00A46D0B">
      <w:pPr>
        <w:adjustRightInd/>
        <w:spacing w:line="276" w:lineRule="auto"/>
        <w:ind w:firstLine="540"/>
        <w:jc w:val="both"/>
        <w:rPr>
          <w:sz w:val="28"/>
          <w:szCs w:val="28"/>
        </w:rPr>
      </w:pPr>
      <w:r>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46D0B" w:rsidRDefault="00A46D0B" w:rsidP="00A46D0B">
      <w:pPr>
        <w:adjustRightInd/>
        <w:spacing w:line="276" w:lineRule="auto"/>
        <w:ind w:firstLine="540"/>
        <w:jc w:val="both"/>
        <w:rPr>
          <w:sz w:val="28"/>
          <w:szCs w:val="28"/>
        </w:rPr>
      </w:pPr>
      <w:bookmarkStart w:id="3" w:name="P230"/>
      <w:bookmarkEnd w:id="3"/>
      <w:r>
        <w:rPr>
          <w:sz w:val="28"/>
          <w:szCs w:val="28"/>
        </w:rPr>
        <w:t xml:space="preserve">4. Сведения, представленные в соответствии с Федеральным </w:t>
      </w:r>
      <w:hyperlink r:id="rId30" w:history="1">
        <w:r>
          <w:rPr>
            <w:rStyle w:val="a3"/>
            <w:color w:val="auto"/>
            <w:sz w:val="28"/>
            <w:szCs w:val="28"/>
            <w:u w:val="none"/>
          </w:rPr>
          <w:t>законом</w:t>
        </w:r>
      </w:hyperlink>
      <w:r>
        <w:rPr>
          <w:sz w:val="28"/>
          <w:szCs w:val="28"/>
        </w:rPr>
        <w:t xml:space="preserve">     от 02.03.2007 №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46D0B" w:rsidRDefault="00A46D0B" w:rsidP="00A46D0B">
      <w:pPr>
        <w:adjustRightInd/>
        <w:spacing w:line="276" w:lineRule="auto"/>
        <w:ind w:firstLine="540"/>
        <w:jc w:val="both"/>
        <w:rPr>
          <w:sz w:val="28"/>
          <w:szCs w:val="28"/>
        </w:rPr>
      </w:pPr>
      <w:r>
        <w:rPr>
          <w:sz w:val="28"/>
          <w:szCs w:val="28"/>
        </w:rPr>
        <w:t xml:space="preserve">5. В случае установления в процессе проверки, предусмотренной    </w:t>
      </w:r>
      <w:hyperlink r:id="rId31" w:anchor="P230" w:history="1">
        <w:r>
          <w:rPr>
            <w:rStyle w:val="a3"/>
            <w:color w:val="auto"/>
            <w:sz w:val="28"/>
            <w:szCs w:val="28"/>
            <w:u w:val="none"/>
          </w:rPr>
          <w:t>частью 4</w:t>
        </w:r>
      </w:hyperlink>
      <w:r>
        <w:rPr>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46D0B" w:rsidRDefault="00A46D0B" w:rsidP="00A46D0B">
      <w:pPr>
        <w:adjustRightInd/>
        <w:spacing w:line="276" w:lineRule="auto"/>
        <w:ind w:firstLine="540"/>
        <w:jc w:val="both"/>
        <w:rPr>
          <w:sz w:val="28"/>
          <w:szCs w:val="28"/>
        </w:rPr>
      </w:pPr>
      <w:r>
        <w:rPr>
          <w:sz w:val="28"/>
          <w:szCs w:val="28"/>
        </w:rPr>
        <w:t xml:space="preserve">6. Поступление гражданина на муниципальную службу осуществляется </w:t>
      </w:r>
      <w:proofErr w:type="gramStart"/>
      <w:r>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szCs w:val="28"/>
        </w:rPr>
        <w:t xml:space="preserve"> с учетом особенностей, предусмотренных Федеральным </w:t>
      </w:r>
      <w:hyperlink r:id="rId32" w:history="1">
        <w:r>
          <w:rPr>
            <w:rStyle w:val="a3"/>
            <w:color w:val="auto"/>
            <w:sz w:val="28"/>
            <w:szCs w:val="28"/>
            <w:u w:val="none"/>
          </w:rPr>
          <w:t>законом</w:t>
        </w:r>
      </w:hyperlink>
      <w:r>
        <w:rPr>
          <w:sz w:val="28"/>
          <w:szCs w:val="28"/>
        </w:rPr>
        <w:t xml:space="preserve"> от 02.03.2007            № 25-ФЗ и настоящим Положением.</w:t>
      </w:r>
    </w:p>
    <w:p w:rsidR="00A46D0B" w:rsidRDefault="00A46D0B" w:rsidP="00A46D0B">
      <w:pPr>
        <w:adjustRightInd/>
        <w:spacing w:line="276" w:lineRule="auto"/>
        <w:ind w:firstLine="540"/>
        <w:jc w:val="both"/>
        <w:rPr>
          <w:sz w:val="28"/>
          <w:szCs w:val="28"/>
        </w:rPr>
      </w:pPr>
      <w:r>
        <w:rPr>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46D0B" w:rsidRDefault="00A46D0B" w:rsidP="00A46D0B">
      <w:pPr>
        <w:adjustRightInd/>
        <w:spacing w:line="276" w:lineRule="auto"/>
        <w:ind w:firstLine="540"/>
        <w:jc w:val="both"/>
        <w:rPr>
          <w:sz w:val="28"/>
          <w:szCs w:val="28"/>
        </w:rPr>
      </w:pPr>
      <w:r>
        <w:rPr>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14. Конкурс на замещение должности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При замещении должности муниципальной службы в администрации Дубровского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46D0B" w:rsidRDefault="00A46D0B" w:rsidP="00A46D0B">
      <w:pPr>
        <w:adjustRightInd/>
        <w:spacing w:line="276" w:lineRule="auto"/>
        <w:ind w:firstLine="540"/>
        <w:jc w:val="both"/>
        <w:rPr>
          <w:sz w:val="28"/>
          <w:szCs w:val="28"/>
        </w:rPr>
      </w:pPr>
      <w:r>
        <w:rPr>
          <w:sz w:val="28"/>
          <w:szCs w:val="28"/>
        </w:rPr>
        <w:t>2. Порядок проведения конкурса на замещение должности муниципальной службы устанавливается Положением о конкурсе на замещение должности муниципальной службы, утверждаемым решением Дубровской сельской Думы.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15. Аттестация муниципальных служащих</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46D0B" w:rsidRDefault="00A46D0B" w:rsidP="00A46D0B">
      <w:pPr>
        <w:adjustRightInd/>
        <w:spacing w:line="276" w:lineRule="auto"/>
        <w:ind w:firstLine="540"/>
        <w:jc w:val="both"/>
        <w:rPr>
          <w:sz w:val="28"/>
          <w:szCs w:val="28"/>
        </w:rPr>
      </w:pPr>
      <w:r>
        <w:rPr>
          <w:sz w:val="28"/>
          <w:szCs w:val="28"/>
        </w:rPr>
        <w:t>2. Аттестации не подлежат следующие муниципальные служащие:</w:t>
      </w:r>
    </w:p>
    <w:p w:rsidR="00A46D0B" w:rsidRDefault="00A46D0B" w:rsidP="00A46D0B">
      <w:pPr>
        <w:adjustRightInd/>
        <w:spacing w:line="276" w:lineRule="auto"/>
        <w:ind w:firstLine="540"/>
        <w:jc w:val="both"/>
        <w:rPr>
          <w:sz w:val="28"/>
          <w:szCs w:val="28"/>
        </w:rPr>
      </w:pPr>
      <w:r>
        <w:rPr>
          <w:sz w:val="28"/>
          <w:szCs w:val="28"/>
        </w:rPr>
        <w:t>1) замещающие должности муниципальной службы менее одного года;</w:t>
      </w:r>
    </w:p>
    <w:p w:rsidR="00A46D0B" w:rsidRDefault="00A46D0B" w:rsidP="00A46D0B">
      <w:pPr>
        <w:adjustRightInd/>
        <w:spacing w:line="276" w:lineRule="auto"/>
        <w:ind w:firstLine="540"/>
        <w:jc w:val="both"/>
        <w:rPr>
          <w:sz w:val="28"/>
          <w:szCs w:val="28"/>
        </w:rPr>
      </w:pPr>
      <w:r>
        <w:rPr>
          <w:sz w:val="28"/>
          <w:szCs w:val="28"/>
        </w:rPr>
        <w:t xml:space="preserve">2) </w:t>
      </w:r>
      <w:proofErr w:type="gramStart"/>
      <w:r>
        <w:rPr>
          <w:sz w:val="28"/>
          <w:szCs w:val="28"/>
        </w:rPr>
        <w:t>достигшие</w:t>
      </w:r>
      <w:proofErr w:type="gramEnd"/>
      <w:r>
        <w:rPr>
          <w:sz w:val="28"/>
          <w:szCs w:val="28"/>
        </w:rPr>
        <w:t xml:space="preserve"> возраста 60 лет;</w:t>
      </w:r>
    </w:p>
    <w:p w:rsidR="00A46D0B" w:rsidRDefault="00A46D0B" w:rsidP="00A46D0B">
      <w:pPr>
        <w:adjustRightInd/>
        <w:spacing w:line="276" w:lineRule="auto"/>
        <w:ind w:firstLine="540"/>
        <w:jc w:val="both"/>
        <w:rPr>
          <w:sz w:val="28"/>
          <w:szCs w:val="28"/>
        </w:rPr>
      </w:pPr>
      <w:r>
        <w:rPr>
          <w:sz w:val="28"/>
          <w:szCs w:val="28"/>
        </w:rPr>
        <w:t>3) беременные женщины;</w:t>
      </w:r>
    </w:p>
    <w:p w:rsidR="00A46D0B" w:rsidRDefault="00A46D0B" w:rsidP="00A46D0B">
      <w:pPr>
        <w:adjustRightInd/>
        <w:spacing w:line="276" w:lineRule="auto"/>
        <w:ind w:firstLine="540"/>
        <w:jc w:val="both"/>
        <w:rPr>
          <w:sz w:val="28"/>
          <w:szCs w:val="28"/>
        </w:rPr>
      </w:pPr>
      <w:proofErr w:type="gramStart"/>
      <w:r>
        <w:rPr>
          <w:sz w:val="28"/>
          <w:szCs w:val="28"/>
        </w:rPr>
        <w:lastRenderedPageBreak/>
        <w:t>4) находящиеся в отпуске по беременности и родам или в отпуске по уходу за ребенком до достижения им возраста трех лет.</w:t>
      </w:r>
      <w:proofErr w:type="gramEnd"/>
      <w:r>
        <w:rPr>
          <w:sz w:val="28"/>
          <w:szCs w:val="28"/>
        </w:rPr>
        <w:t xml:space="preserve"> Аттестация указанных муниципальных служащих возможна не ранее чем через один год после выхода из отпуска;</w:t>
      </w:r>
    </w:p>
    <w:p w:rsidR="00A46D0B" w:rsidRDefault="00A46D0B" w:rsidP="00A46D0B">
      <w:pPr>
        <w:adjustRightInd/>
        <w:spacing w:line="276" w:lineRule="auto"/>
        <w:ind w:firstLine="540"/>
        <w:jc w:val="both"/>
        <w:rPr>
          <w:sz w:val="28"/>
          <w:szCs w:val="28"/>
        </w:rPr>
      </w:pPr>
      <w:r>
        <w:rPr>
          <w:sz w:val="28"/>
          <w:szCs w:val="28"/>
        </w:rPr>
        <w:t>5) замещающие должности муниципальной службы на основании срочного трудового договора (контракта).</w:t>
      </w:r>
    </w:p>
    <w:p w:rsidR="00A46D0B" w:rsidRDefault="00A46D0B" w:rsidP="00A46D0B">
      <w:pPr>
        <w:adjustRightInd/>
        <w:spacing w:line="276" w:lineRule="auto"/>
        <w:ind w:firstLine="540"/>
        <w:jc w:val="both"/>
        <w:rPr>
          <w:sz w:val="28"/>
          <w:szCs w:val="28"/>
        </w:rPr>
      </w:pPr>
      <w:r>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46D0B" w:rsidRDefault="00A46D0B" w:rsidP="00A46D0B">
      <w:pPr>
        <w:adjustRightInd/>
        <w:spacing w:line="276" w:lineRule="auto"/>
        <w:ind w:firstLine="540"/>
        <w:jc w:val="both"/>
        <w:rPr>
          <w:sz w:val="28"/>
          <w:szCs w:val="28"/>
        </w:rPr>
      </w:pPr>
      <w:r>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46D0B" w:rsidRDefault="00A46D0B" w:rsidP="00A46D0B">
      <w:pPr>
        <w:adjustRightInd/>
        <w:spacing w:line="276" w:lineRule="auto"/>
        <w:ind w:firstLine="540"/>
        <w:jc w:val="both"/>
        <w:rPr>
          <w:sz w:val="28"/>
          <w:szCs w:val="28"/>
        </w:rPr>
      </w:pPr>
      <w:r>
        <w:rPr>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46D0B" w:rsidRDefault="00A46D0B" w:rsidP="00A46D0B">
      <w:pPr>
        <w:adjustRightInd/>
        <w:spacing w:line="276" w:lineRule="auto"/>
        <w:ind w:firstLine="540"/>
        <w:jc w:val="both"/>
        <w:rPr>
          <w:sz w:val="28"/>
          <w:szCs w:val="28"/>
        </w:rPr>
      </w:pPr>
      <w:r>
        <w:rPr>
          <w:sz w:val="28"/>
          <w:szCs w:val="28"/>
        </w:rPr>
        <w:t>6. Муниципальный служащий вправе обжаловать результаты аттестации в судебном порядке.</w:t>
      </w:r>
    </w:p>
    <w:p w:rsidR="00A46D0B" w:rsidRDefault="00A46D0B" w:rsidP="00A46D0B">
      <w:pPr>
        <w:adjustRightInd/>
        <w:spacing w:line="276" w:lineRule="auto"/>
        <w:ind w:firstLine="540"/>
        <w:jc w:val="both"/>
        <w:rPr>
          <w:sz w:val="28"/>
          <w:szCs w:val="28"/>
        </w:rPr>
      </w:pPr>
      <w:r>
        <w:rPr>
          <w:sz w:val="28"/>
          <w:szCs w:val="28"/>
        </w:rPr>
        <w:t xml:space="preserve">7. Положение о проведении аттестации муниципальных служащих утверждается решением Дубровской сельской Думы в соответствии с типовым положением о проведении аттестации муниципальных служащих, утвержденным </w:t>
      </w:r>
      <w:hyperlink r:id="rId33" w:history="1">
        <w:r>
          <w:rPr>
            <w:rStyle w:val="a3"/>
            <w:color w:val="auto"/>
            <w:sz w:val="28"/>
            <w:szCs w:val="28"/>
            <w:u w:val="none"/>
          </w:rPr>
          <w:t>Законом</w:t>
        </w:r>
      </w:hyperlink>
      <w:r>
        <w:rPr>
          <w:sz w:val="28"/>
          <w:szCs w:val="28"/>
        </w:rPr>
        <w:t xml:space="preserve"> Кировской области от 08.10.2007 № 171-ЗО.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16. Основания для расторжения трудового договора</w:t>
      </w:r>
    </w:p>
    <w:p w:rsidR="00A46D0B" w:rsidRDefault="00A46D0B" w:rsidP="00A46D0B">
      <w:pPr>
        <w:adjustRightInd/>
        <w:spacing w:line="276" w:lineRule="auto"/>
        <w:jc w:val="center"/>
        <w:rPr>
          <w:sz w:val="28"/>
          <w:szCs w:val="28"/>
        </w:rPr>
      </w:pPr>
      <w:r>
        <w:rPr>
          <w:sz w:val="28"/>
          <w:szCs w:val="28"/>
        </w:rPr>
        <w:t>с муниципальным служащим</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Помимо оснований для расторжения трудового договора, предусмотренных Трудовым </w:t>
      </w:r>
      <w:hyperlink r:id="rId34" w:history="1">
        <w:r>
          <w:rPr>
            <w:rStyle w:val="a3"/>
            <w:color w:val="auto"/>
            <w:sz w:val="28"/>
            <w:szCs w:val="28"/>
            <w:u w:val="none"/>
          </w:rPr>
          <w:t>кодексом</w:t>
        </w:r>
      </w:hyperlink>
      <w:r>
        <w:rPr>
          <w:sz w:val="28"/>
          <w:szCs w:val="28"/>
        </w:rPr>
        <w:t xml:space="preserve"> Российской Федерации, трудовой договор с муниципальным служащим может </w:t>
      </w:r>
      <w:proofErr w:type="gramStart"/>
      <w:r>
        <w:rPr>
          <w:sz w:val="28"/>
          <w:szCs w:val="28"/>
        </w:rPr>
        <w:t>быть</w:t>
      </w:r>
      <w:proofErr w:type="gramEnd"/>
      <w:r>
        <w:rPr>
          <w:sz w:val="28"/>
          <w:szCs w:val="28"/>
        </w:rPr>
        <w:t xml:space="preserve"> также расторгнут по инициативе представителя нанимателя (работодателя) в случае:</w:t>
      </w:r>
    </w:p>
    <w:p w:rsidR="00A46D0B" w:rsidRDefault="00A46D0B" w:rsidP="00A46D0B">
      <w:pPr>
        <w:adjustRightInd/>
        <w:spacing w:line="276" w:lineRule="auto"/>
        <w:ind w:firstLine="540"/>
        <w:jc w:val="both"/>
        <w:rPr>
          <w:sz w:val="28"/>
          <w:szCs w:val="28"/>
        </w:rPr>
      </w:pPr>
      <w:r>
        <w:rPr>
          <w:sz w:val="28"/>
          <w:szCs w:val="28"/>
        </w:rPr>
        <w:t>1) достижения предельного возраста, установленного для замещения должности муниципальной службы;</w:t>
      </w:r>
    </w:p>
    <w:p w:rsidR="00A46D0B" w:rsidRDefault="00A46D0B" w:rsidP="00A46D0B">
      <w:pPr>
        <w:adjustRightInd/>
        <w:spacing w:line="276" w:lineRule="auto"/>
        <w:ind w:firstLine="540"/>
        <w:jc w:val="both"/>
        <w:rPr>
          <w:sz w:val="28"/>
          <w:szCs w:val="28"/>
        </w:rPr>
      </w:pPr>
      <w:proofErr w:type="gramStart"/>
      <w:r>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6D0B" w:rsidRDefault="00A46D0B" w:rsidP="00A46D0B">
      <w:pPr>
        <w:adjustRightInd/>
        <w:spacing w:line="276" w:lineRule="auto"/>
        <w:ind w:firstLine="540"/>
        <w:jc w:val="both"/>
        <w:rPr>
          <w:sz w:val="28"/>
          <w:szCs w:val="28"/>
        </w:rPr>
      </w:pPr>
      <w:r>
        <w:rPr>
          <w:sz w:val="28"/>
          <w:szCs w:val="28"/>
        </w:rPr>
        <w:t xml:space="preserve">3) несоблюдения ограничений и запретов, связанных с муниципальной службой и установленных </w:t>
      </w:r>
      <w:hyperlink r:id="rId35" w:history="1">
        <w:r>
          <w:rPr>
            <w:rStyle w:val="a3"/>
            <w:color w:val="auto"/>
            <w:sz w:val="28"/>
            <w:szCs w:val="28"/>
            <w:u w:val="none"/>
          </w:rPr>
          <w:t>статьями 13</w:t>
        </w:r>
      </w:hyperlink>
      <w:r>
        <w:rPr>
          <w:sz w:val="28"/>
          <w:szCs w:val="28"/>
        </w:rPr>
        <w:t xml:space="preserve">, </w:t>
      </w:r>
      <w:hyperlink r:id="rId36" w:history="1">
        <w:r>
          <w:rPr>
            <w:rStyle w:val="a3"/>
            <w:color w:val="auto"/>
            <w:sz w:val="28"/>
            <w:szCs w:val="28"/>
            <w:u w:val="none"/>
          </w:rPr>
          <w:t>14</w:t>
        </w:r>
      </w:hyperlink>
      <w:r>
        <w:rPr>
          <w:sz w:val="28"/>
          <w:szCs w:val="28"/>
        </w:rPr>
        <w:t xml:space="preserve">, </w:t>
      </w:r>
      <w:hyperlink r:id="rId37" w:history="1">
        <w:r>
          <w:rPr>
            <w:rStyle w:val="a3"/>
            <w:color w:val="auto"/>
            <w:sz w:val="28"/>
            <w:szCs w:val="28"/>
            <w:u w:val="none"/>
          </w:rPr>
          <w:t>14.1</w:t>
        </w:r>
      </w:hyperlink>
      <w:r>
        <w:rPr>
          <w:sz w:val="28"/>
          <w:szCs w:val="28"/>
        </w:rPr>
        <w:t xml:space="preserve"> и </w:t>
      </w:r>
      <w:hyperlink r:id="rId38" w:history="1">
        <w:r>
          <w:rPr>
            <w:rStyle w:val="a3"/>
            <w:color w:val="auto"/>
            <w:sz w:val="28"/>
            <w:szCs w:val="28"/>
            <w:u w:val="none"/>
          </w:rPr>
          <w:t>15</w:t>
        </w:r>
      </w:hyperlink>
      <w:r>
        <w:rPr>
          <w:sz w:val="28"/>
          <w:szCs w:val="28"/>
        </w:rPr>
        <w:t xml:space="preserve"> Федерального закона     от 02.03.2007 № 25-ФЗ «О муниципальной службе в Российской Федерации»;</w:t>
      </w:r>
    </w:p>
    <w:p w:rsidR="00A46D0B" w:rsidRDefault="00A46D0B" w:rsidP="00A46D0B">
      <w:pPr>
        <w:adjustRightInd/>
        <w:spacing w:line="276" w:lineRule="auto"/>
        <w:ind w:firstLine="540"/>
        <w:jc w:val="both"/>
        <w:rPr>
          <w:sz w:val="28"/>
          <w:szCs w:val="28"/>
        </w:rPr>
      </w:pPr>
      <w:r>
        <w:rPr>
          <w:sz w:val="28"/>
          <w:szCs w:val="28"/>
        </w:rPr>
        <w:t>4) применения административного наказания в виде дисквалификации.</w:t>
      </w:r>
    </w:p>
    <w:p w:rsidR="00A46D0B" w:rsidRDefault="00A46D0B" w:rsidP="00A46D0B">
      <w:pPr>
        <w:adjustRightInd/>
        <w:spacing w:line="276" w:lineRule="auto"/>
        <w:ind w:firstLine="540"/>
        <w:jc w:val="both"/>
        <w:rPr>
          <w:sz w:val="28"/>
          <w:szCs w:val="28"/>
        </w:rPr>
      </w:pPr>
      <w:r>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17. Рабочее (служебное) время</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Рабочее (служебное) время муниципальных служащих регулируется в соответствии с трудовым законодательством.</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18. Отпуск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Муниципальному служащему предоставляется ежегодный отпуск с </w:t>
      </w:r>
      <w:r>
        <w:rPr>
          <w:sz w:val="28"/>
          <w:szCs w:val="28"/>
        </w:rPr>
        <w:lastRenderedPageBreak/>
        <w:t>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46D0B" w:rsidRDefault="00A46D0B" w:rsidP="00A46D0B">
      <w:pPr>
        <w:adjustRightInd/>
        <w:spacing w:line="276" w:lineRule="auto"/>
        <w:ind w:firstLine="540"/>
        <w:jc w:val="both"/>
        <w:rPr>
          <w:sz w:val="28"/>
          <w:szCs w:val="28"/>
        </w:rPr>
      </w:pPr>
      <w:r>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46D0B" w:rsidRDefault="00A46D0B" w:rsidP="00A46D0B">
      <w:pPr>
        <w:adjustRightInd/>
        <w:spacing w:line="276" w:lineRule="auto"/>
        <w:ind w:firstLine="540"/>
        <w:jc w:val="both"/>
        <w:rPr>
          <w:sz w:val="28"/>
          <w:szCs w:val="28"/>
        </w:rPr>
      </w:pPr>
      <w:r>
        <w:rPr>
          <w:sz w:val="28"/>
          <w:szCs w:val="28"/>
        </w:rPr>
        <w:t>3. Муниципальным служащим предоставляется ежегодный основной оплачиваемый отпуск продолжительностью 30 календарных дней.</w:t>
      </w:r>
    </w:p>
    <w:p w:rsidR="00A46D0B" w:rsidRDefault="00A46D0B" w:rsidP="00A46D0B">
      <w:pPr>
        <w:adjustRightInd/>
        <w:spacing w:line="276" w:lineRule="auto"/>
        <w:ind w:firstLine="540"/>
        <w:jc w:val="both"/>
        <w:rPr>
          <w:sz w:val="28"/>
          <w:szCs w:val="28"/>
        </w:rPr>
      </w:pPr>
      <w:r>
        <w:rPr>
          <w:sz w:val="28"/>
          <w:szCs w:val="28"/>
        </w:rPr>
        <w:t>4. Муниципальному служащему предоставляются ежегодные дополнительные оплачиваемые отпуска за выслугу лет, за ненормированный служебный день, а также в случаях, предусмотренных федеральными законами.</w:t>
      </w:r>
    </w:p>
    <w:p w:rsidR="00A46D0B" w:rsidRDefault="00A46D0B" w:rsidP="00A46D0B">
      <w:pPr>
        <w:adjustRightInd/>
        <w:spacing w:line="276" w:lineRule="auto"/>
        <w:ind w:firstLine="540"/>
        <w:jc w:val="both"/>
        <w:rPr>
          <w:sz w:val="28"/>
          <w:szCs w:val="28"/>
        </w:rPr>
      </w:pPr>
      <w:r>
        <w:rPr>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A46D0B" w:rsidRDefault="00A46D0B" w:rsidP="00A46D0B">
      <w:pPr>
        <w:adjustRightInd/>
        <w:spacing w:line="276" w:lineRule="auto"/>
        <w:ind w:firstLine="540"/>
        <w:jc w:val="both"/>
        <w:rPr>
          <w:sz w:val="28"/>
          <w:szCs w:val="28"/>
        </w:rPr>
      </w:pPr>
      <w:r>
        <w:rPr>
          <w:sz w:val="28"/>
          <w:szCs w:val="28"/>
        </w:rPr>
        <w:t>при стаже муниципальной службы от 1 до 5 лет - 1 календарный день;</w:t>
      </w:r>
    </w:p>
    <w:p w:rsidR="00A46D0B" w:rsidRDefault="00A46D0B" w:rsidP="00A46D0B">
      <w:pPr>
        <w:adjustRightInd/>
        <w:spacing w:line="276" w:lineRule="auto"/>
        <w:ind w:firstLine="540"/>
        <w:jc w:val="both"/>
        <w:rPr>
          <w:sz w:val="28"/>
          <w:szCs w:val="28"/>
        </w:rPr>
      </w:pPr>
      <w:r>
        <w:rPr>
          <w:sz w:val="28"/>
          <w:szCs w:val="28"/>
        </w:rPr>
        <w:t>при стаже муниципальной службы от 5 до 10 лет - 5 календарных дней;</w:t>
      </w:r>
    </w:p>
    <w:p w:rsidR="00A46D0B" w:rsidRDefault="00A46D0B" w:rsidP="00A46D0B">
      <w:pPr>
        <w:adjustRightInd/>
        <w:spacing w:line="276" w:lineRule="auto"/>
        <w:ind w:firstLine="540"/>
        <w:jc w:val="both"/>
        <w:rPr>
          <w:sz w:val="28"/>
          <w:szCs w:val="28"/>
        </w:rPr>
      </w:pPr>
      <w:r>
        <w:rPr>
          <w:sz w:val="28"/>
          <w:szCs w:val="28"/>
        </w:rPr>
        <w:t>при стаже муниципальной службы от 10 до 15 лет - 7 календарных дней;</w:t>
      </w:r>
    </w:p>
    <w:p w:rsidR="00A46D0B" w:rsidRDefault="00A46D0B" w:rsidP="00A46D0B">
      <w:pPr>
        <w:adjustRightInd/>
        <w:spacing w:line="276" w:lineRule="auto"/>
        <w:ind w:firstLine="540"/>
        <w:jc w:val="both"/>
        <w:rPr>
          <w:sz w:val="28"/>
          <w:szCs w:val="28"/>
        </w:rPr>
      </w:pPr>
      <w:r>
        <w:rPr>
          <w:sz w:val="28"/>
          <w:szCs w:val="28"/>
        </w:rPr>
        <w:t>при стаже муниципальной службы свыше 15 лет - 10 календарных дней.</w:t>
      </w:r>
    </w:p>
    <w:p w:rsidR="00A46D0B" w:rsidRDefault="00A46D0B" w:rsidP="00A46D0B">
      <w:pPr>
        <w:adjustRightInd/>
        <w:spacing w:line="276" w:lineRule="auto"/>
        <w:ind w:firstLine="540"/>
        <w:jc w:val="both"/>
        <w:rPr>
          <w:sz w:val="28"/>
          <w:szCs w:val="28"/>
        </w:rPr>
      </w:pPr>
      <w:r>
        <w:rPr>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A46D0B" w:rsidRDefault="00A46D0B" w:rsidP="00A46D0B">
      <w:pPr>
        <w:adjustRightInd/>
        <w:spacing w:line="276" w:lineRule="auto"/>
        <w:ind w:firstLine="540"/>
        <w:jc w:val="both"/>
        <w:rPr>
          <w:sz w:val="28"/>
          <w:szCs w:val="28"/>
        </w:rPr>
      </w:pPr>
      <w:r>
        <w:rPr>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46D0B" w:rsidRDefault="00A46D0B" w:rsidP="00A46D0B">
      <w:pPr>
        <w:adjustRightInd/>
        <w:spacing w:line="276" w:lineRule="auto"/>
        <w:ind w:firstLine="540"/>
        <w:jc w:val="both"/>
        <w:rPr>
          <w:sz w:val="28"/>
          <w:szCs w:val="28"/>
        </w:rPr>
      </w:pPr>
      <w:r>
        <w:rPr>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A46D0B" w:rsidRDefault="00A46D0B" w:rsidP="00A46D0B">
      <w:pPr>
        <w:adjustRightInd/>
        <w:spacing w:line="276" w:lineRule="auto"/>
        <w:ind w:firstLine="540"/>
        <w:jc w:val="both"/>
        <w:rPr>
          <w:sz w:val="28"/>
          <w:szCs w:val="28"/>
        </w:rPr>
      </w:pPr>
      <w:r>
        <w:rPr>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46D0B" w:rsidRDefault="00A46D0B" w:rsidP="00A46D0B">
      <w:pPr>
        <w:adjustRightInd/>
        <w:spacing w:line="276" w:lineRule="auto"/>
        <w:ind w:firstLine="540"/>
        <w:jc w:val="both"/>
        <w:rPr>
          <w:sz w:val="28"/>
          <w:szCs w:val="28"/>
        </w:rPr>
      </w:pPr>
      <w:r>
        <w:rPr>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19. Общие принципы оплаты труда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Оплата труда муниципального служащего производится в виде </w:t>
      </w:r>
      <w:r>
        <w:rPr>
          <w:sz w:val="28"/>
          <w:szCs w:val="28"/>
        </w:rPr>
        <w:lastRenderedPageBreak/>
        <w:t xml:space="preserve">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w:t>
      </w:r>
      <w:hyperlink r:id="rId39" w:history="1">
        <w:proofErr w:type="spellStart"/>
        <w:r>
          <w:rPr>
            <w:rStyle w:val="a3"/>
            <w:color w:val="auto"/>
            <w:sz w:val="28"/>
            <w:szCs w:val="28"/>
            <w:u w:val="none"/>
          </w:rPr>
          <w:t>Законом</w:t>
        </w:r>
      </w:hyperlink>
      <w:r>
        <w:rPr>
          <w:sz w:val="28"/>
          <w:szCs w:val="28"/>
        </w:rPr>
        <w:t>Кировской</w:t>
      </w:r>
      <w:proofErr w:type="spellEnd"/>
      <w:r>
        <w:rPr>
          <w:sz w:val="28"/>
          <w:szCs w:val="28"/>
        </w:rPr>
        <w:t xml:space="preserve"> области от 08.10.2007 № 171-ЗО.</w:t>
      </w:r>
    </w:p>
    <w:p w:rsidR="00A46D0B" w:rsidRDefault="00A46D0B" w:rsidP="00A46D0B">
      <w:pPr>
        <w:adjustRightInd/>
        <w:spacing w:line="276" w:lineRule="auto"/>
        <w:ind w:firstLine="540"/>
        <w:jc w:val="both"/>
        <w:rPr>
          <w:sz w:val="28"/>
          <w:szCs w:val="28"/>
        </w:rPr>
      </w:pPr>
      <w:r>
        <w:rPr>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Кировской области.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20. Гарантии, предоставляемые муниципальному служащему</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Муниципальному служащему гарантируются:</w:t>
      </w:r>
    </w:p>
    <w:p w:rsidR="00A46D0B" w:rsidRDefault="00A46D0B" w:rsidP="00A46D0B">
      <w:pPr>
        <w:adjustRightInd/>
        <w:spacing w:line="276" w:lineRule="auto"/>
        <w:ind w:firstLine="540"/>
        <w:jc w:val="both"/>
        <w:rPr>
          <w:sz w:val="28"/>
          <w:szCs w:val="28"/>
        </w:rPr>
      </w:pPr>
      <w:r>
        <w:rPr>
          <w:sz w:val="28"/>
          <w:szCs w:val="28"/>
        </w:rPr>
        <w:t>1) условия работы, обеспечивающие исполнение им должностных обязанностей в соответствии с должностной инструкцией;</w:t>
      </w:r>
    </w:p>
    <w:p w:rsidR="00A46D0B" w:rsidRDefault="00A46D0B" w:rsidP="00A46D0B">
      <w:pPr>
        <w:adjustRightInd/>
        <w:spacing w:line="276" w:lineRule="auto"/>
        <w:ind w:firstLine="540"/>
        <w:jc w:val="both"/>
        <w:rPr>
          <w:sz w:val="28"/>
          <w:szCs w:val="28"/>
        </w:rPr>
      </w:pPr>
      <w:r>
        <w:rPr>
          <w:sz w:val="28"/>
          <w:szCs w:val="28"/>
        </w:rPr>
        <w:t>2) право на своевременное и в полном объеме получение денежного содержания;</w:t>
      </w:r>
    </w:p>
    <w:p w:rsidR="00A46D0B" w:rsidRDefault="00A46D0B" w:rsidP="00A46D0B">
      <w:pPr>
        <w:adjustRightInd/>
        <w:spacing w:line="276" w:lineRule="auto"/>
        <w:ind w:firstLine="540"/>
        <w:jc w:val="both"/>
        <w:rPr>
          <w:sz w:val="28"/>
          <w:szCs w:val="28"/>
        </w:rPr>
      </w:pPr>
      <w:r>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6D0B" w:rsidRDefault="00A46D0B" w:rsidP="00A46D0B">
      <w:pPr>
        <w:adjustRightInd/>
        <w:spacing w:line="276" w:lineRule="auto"/>
        <w:ind w:firstLine="540"/>
        <w:jc w:val="both"/>
        <w:rPr>
          <w:sz w:val="28"/>
          <w:szCs w:val="28"/>
        </w:rPr>
      </w:pPr>
      <w:r>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A46D0B" w:rsidRDefault="00A46D0B" w:rsidP="00A46D0B">
      <w:pPr>
        <w:adjustRightInd/>
        <w:spacing w:line="276" w:lineRule="auto"/>
        <w:ind w:firstLine="540"/>
        <w:jc w:val="both"/>
        <w:rPr>
          <w:sz w:val="28"/>
          <w:szCs w:val="28"/>
        </w:rPr>
      </w:pPr>
      <w:r>
        <w:rPr>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46D0B" w:rsidRDefault="00A46D0B" w:rsidP="00A46D0B">
      <w:pPr>
        <w:adjustRightInd/>
        <w:spacing w:line="276" w:lineRule="auto"/>
        <w:ind w:firstLine="540"/>
        <w:jc w:val="both"/>
        <w:rPr>
          <w:sz w:val="28"/>
          <w:szCs w:val="28"/>
        </w:rPr>
      </w:pPr>
      <w:r>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46D0B" w:rsidRDefault="00A46D0B" w:rsidP="00A46D0B">
      <w:pPr>
        <w:adjustRightInd/>
        <w:spacing w:line="276" w:lineRule="auto"/>
        <w:ind w:firstLine="540"/>
        <w:jc w:val="both"/>
        <w:rPr>
          <w:sz w:val="28"/>
          <w:szCs w:val="28"/>
        </w:rPr>
      </w:pPr>
      <w:r>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46D0B" w:rsidRDefault="00A46D0B" w:rsidP="00A46D0B">
      <w:pPr>
        <w:adjustRightInd/>
        <w:spacing w:line="276" w:lineRule="auto"/>
        <w:ind w:firstLine="540"/>
        <w:jc w:val="both"/>
        <w:rPr>
          <w:sz w:val="28"/>
          <w:szCs w:val="28"/>
        </w:rPr>
      </w:pPr>
      <w:r>
        <w:rPr>
          <w:sz w:val="28"/>
          <w:szCs w:val="28"/>
        </w:rPr>
        <w:t xml:space="preserve">8) защита муниципального служащего и членов его семьи от насилия, </w:t>
      </w:r>
      <w:r>
        <w:rPr>
          <w:sz w:val="28"/>
          <w:szCs w:val="28"/>
        </w:rPr>
        <w:lastRenderedPageBreak/>
        <w:t>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46D0B" w:rsidRDefault="00A46D0B" w:rsidP="00A46D0B">
      <w:pPr>
        <w:adjustRightInd/>
        <w:spacing w:line="276" w:lineRule="auto"/>
        <w:ind w:firstLine="540"/>
        <w:jc w:val="both"/>
        <w:rPr>
          <w:sz w:val="28"/>
          <w:szCs w:val="28"/>
        </w:rPr>
      </w:pPr>
      <w:r>
        <w:rPr>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46D0B" w:rsidRDefault="00A46D0B" w:rsidP="00A46D0B">
      <w:pPr>
        <w:adjustRightInd/>
        <w:spacing w:line="276" w:lineRule="auto"/>
        <w:ind w:firstLine="540"/>
        <w:jc w:val="both"/>
        <w:rPr>
          <w:sz w:val="28"/>
          <w:szCs w:val="28"/>
        </w:rPr>
      </w:pPr>
      <w:r>
        <w:rPr>
          <w:sz w:val="28"/>
          <w:szCs w:val="28"/>
        </w:rPr>
        <w:t xml:space="preserve">3. Законами Кировской области и </w:t>
      </w:r>
      <w:hyperlink r:id="rId40" w:history="1">
        <w:proofErr w:type="spellStart"/>
        <w:r>
          <w:rPr>
            <w:rStyle w:val="a3"/>
            <w:color w:val="auto"/>
            <w:sz w:val="28"/>
            <w:szCs w:val="28"/>
            <w:u w:val="none"/>
          </w:rPr>
          <w:t>Уставом</w:t>
        </w:r>
      </w:hyperlink>
      <w:r>
        <w:rPr>
          <w:sz w:val="28"/>
          <w:szCs w:val="28"/>
        </w:rPr>
        <w:t>Дубровского</w:t>
      </w:r>
      <w:proofErr w:type="spellEnd"/>
      <w:r>
        <w:rPr>
          <w:sz w:val="28"/>
          <w:szCs w:val="28"/>
        </w:rPr>
        <w:t xml:space="preserve"> сельского поселения муниципальным служащим могут быть предоставлены дополнительные гарантии.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21. Стаж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bookmarkStart w:id="4" w:name="P316"/>
      <w:bookmarkEnd w:id="4"/>
      <w:r>
        <w:rPr>
          <w:sz w:val="28"/>
          <w:szCs w:val="28"/>
        </w:rPr>
        <w:t>1. В стаж (общую продолжительность) муниципальной службы включаются периоды замещения:</w:t>
      </w:r>
    </w:p>
    <w:p w:rsidR="00A46D0B" w:rsidRDefault="00A46D0B" w:rsidP="00A46D0B">
      <w:pPr>
        <w:adjustRightInd/>
        <w:spacing w:line="276" w:lineRule="auto"/>
        <w:ind w:firstLine="540"/>
        <w:jc w:val="both"/>
        <w:rPr>
          <w:sz w:val="28"/>
          <w:szCs w:val="28"/>
        </w:rPr>
      </w:pPr>
      <w:r>
        <w:rPr>
          <w:sz w:val="28"/>
          <w:szCs w:val="28"/>
        </w:rPr>
        <w:t>1) должностей муниципальной службы;</w:t>
      </w:r>
    </w:p>
    <w:p w:rsidR="00A46D0B" w:rsidRDefault="00A46D0B" w:rsidP="00A46D0B">
      <w:pPr>
        <w:adjustRightInd/>
        <w:spacing w:line="276" w:lineRule="auto"/>
        <w:ind w:firstLine="540"/>
        <w:jc w:val="both"/>
        <w:rPr>
          <w:sz w:val="28"/>
          <w:szCs w:val="28"/>
        </w:rPr>
      </w:pPr>
      <w:r>
        <w:rPr>
          <w:sz w:val="28"/>
          <w:szCs w:val="28"/>
        </w:rPr>
        <w:t>2) муниципальных должностей;</w:t>
      </w:r>
    </w:p>
    <w:p w:rsidR="00A46D0B" w:rsidRDefault="00A46D0B" w:rsidP="00A46D0B">
      <w:pPr>
        <w:adjustRightInd/>
        <w:spacing w:line="276" w:lineRule="auto"/>
        <w:ind w:firstLine="540"/>
        <w:jc w:val="both"/>
        <w:rPr>
          <w:sz w:val="28"/>
          <w:szCs w:val="28"/>
        </w:rPr>
      </w:pPr>
      <w:r>
        <w:rPr>
          <w:sz w:val="28"/>
          <w:szCs w:val="28"/>
        </w:rPr>
        <w:t>3) государственных должностей Российской Федерации и государственных должностей субъектов Российской Федерации;</w:t>
      </w:r>
    </w:p>
    <w:p w:rsidR="00A46D0B" w:rsidRDefault="00A46D0B" w:rsidP="00A46D0B">
      <w:pPr>
        <w:adjustRightInd/>
        <w:spacing w:line="276" w:lineRule="auto"/>
        <w:ind w:firstLine="540"/>
        <w:jc w:val="both"/>
        <w:rPr>
          <w:sz w:val="28"/>
          <w:szCs w:val="28"/>
        </w:rPr>
      </w:pPr>
      <w:r>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A46D0B" w:rsidRDefault="00A46D0B" w:rsidP="00A46D0B">
      <w:pPr>
        <w:adjustRightInd/>
        <w:spacing w:line="276" w:lineRule="auto"/>
        <w:ind w:firstLine="540"/>
        <w:jc w:val="both"/>
        <w:rPr>
          <w:sz w:val="28"/>
          <w:szCs w:val="28"/>
        </w:rPr>
      </w:pPr>
      <w:r>
        <w:rPr>
          <w:sz w:val="28"/>
          <w:szCs w:val="28"/>
        </w:rPr>
        <w:t>5) иных должностей в соответствии с федеральными законами.</w:t>
      </w:r>
    </w:p>
    <w:p w:rsidR="00A46D0B" w:rsidRDefault="00A46D0B" w:rsidP="00A46D0B">
      <w:pPr>
        <w:adjustRightInd/>
        <w:spacing w:line="276" w:lineRule="auto"/>
        <w:ind w:firstLine="540"/>
        <w:jc w:val="both"/>
        <w:rPr>
          <w:sz w:val="28"/>
          <w:szCs w:val="28"/>
        </w:rPr>
      </w:pPr>
      <w:bookmarkStart w:id="5" w:name="P322"/>
      <w:bookmarkEnd w:id="5"/>
      <w:r>
        <w:rPr>
          <w:sz w:val="28"/>
          <w:szCs w:val="28"/>
        </w:rPr>
        <w:t xml:space="preserve">2. </w:t>
      </w:r>
      <w:proofErr w:type="gramStart"/>
      <w:r>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w:t>
      </w:r>
      <w:hyperlink r:id="rId41" w:history="1">
        <w:r>
          <w:rPr>
            <w:rStyle w:val="a3"/>
            <w:color w:val="auto"/>
            <w:sz w:val="28"/>
            <w:szCs w:val="28"/>
            <w:u w:val="none"/>
          </w:rPr>
          <w:t>Уставом</w:t>
        </w:r>
      </w:hyperlink>
      <w:r>
        <w:t xml:space="preserve"> </w:t>
      </w:r>
      <w:r>
        <w:rPr>
          <w:sz w:val="28"/>
          <w:szCs w:val="28"/>
        </w:rPr>
        <w:t xml:space="preserve">Дубровского сельского поселения, помимо периодов замещения должностей, указанных в </w:t>
      </w:r>
      <w:hyperlink r:id="rId42" w:anchor="P316" w:history="1">
        <w:r>
          <w:rPr>
            <w:rStyle w:val="a3"/>
            <w:color w:val="auto"/>
            <w:sz w:val="28"/>
            <w:szCs w:val="28"/>
            <w:u w:val="none"/>
          </w:rPr>
          <w:t>части 1</w:t>
        </w:r>
      </w:hyperlink>
      <w:r>
        <w:rPr>
          <w:sz w:val="28"/>
          <w:szCs w:val="28"/>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43" w:history="1">
        <w:r>
          <w:rPr>
            <w:rStyle w:val="a3"/>
            <w:color w:val="auto"/>
            <w:sz w:val="28"/>
            <w:szCs w:val="28"/>
            <w:u w:val="none"/>
          </w:rPr>
          <w:t>частью 2</w:t>
        </w:r>
        <w:proofErr w:type="gramEnd"/>
        <w:r>
          <w:rPr>
            <w:rStyle w:val="a3"/>
            <w:color w:val="auto"/>
            <w:sz w:val="28"/>
            <w:szCs w:val="28"/>
            <w:u w:val="none"/>
          </w:rPr>
          <w:t xml:space="preserve"> статьи 54</w:t>
        </w:r>
      </w:hyperlink>
      <w:r>
        <w:rPr>
          <w:sz w:val="28"/>
          <w:szCs w:val="28"/>
        </w:rPr>
        <w:t xml:space="preserve"> Федерального закона от 27.07.2004            № 79-ФЗ «О государственной гражданской службе Российской Федерации», а также следующие иные периоды:</w:t>
      </w:r>
    </w:p>
    <w:p w:rsidR="00A46D0B" w:rsidRDefault="00A46D0B" w:rsidP="00A46D0B">
      <w:pPr>
        <w:adjustRightInd/>
        <w:spacing w:line="276" w:lineRule="auto"/>
        <w:ind w:firstLine="540"/>
        <w:jc w:val="both"/>
        <w:rPr>
          <w:sz w:val="28"/>
          <w:szCs w:val="28"/>
        </w:rPr>
      </w:pPr>
      <w:r>
        <w:rPr>
          <w:sz w:val="28"/>
          <w:szCs w:val="28"/>
        </w:rPr>
        <w:t xml:space="preserve">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w:t>
      </w:r>
      <w:r>
        <w:rPr>
          <w:sz w:val="28"/>
          <w:szCs w:val="28"/>
        </w:rPr>
        <w:lastRenderedPageBreak/>
        <w:t>после окончания обучения;</w:t>
      </w:r>
    </w:p>
    <w:p w:rsidR="00A46D0B" w:rsidRDefault="00A46D0B" w:rsidP="00A46D0B">
      <w:pPr>
        <w:adjustRightInd/>
        <w:spacing w:line="276" w:lineRule="auto"/>
        <w:ind w:firstLine="540"/>
        <w:jc w:val="both"/>
        <w:rPr>
          <w:sz w:val="28"/>
          <w:szCs w:val="28"/>
        </w:rPr>
      </w:pPr>
      <w:r>
        <w:rPr>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A46D0B" w:rsidRDefault="00A46D0B" w:rsidP="00A46D0B">
      <w:pPr>
        <w:adjustRightInd/>
        <w:spacing w:line="276" w:lineRule="auto"/>
        <w:ind w:firstLine="540"/>
        <w:jc w:val="both"/>
        <w:rPr>
          <w:sz w:val="28"/>
          <w:szCs w:val="28"/>
        </w:rPr>
      </w:pPr>
      <w:r>
        <w:rPr>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A46D0B" w:rsidRDefault="00A46D0B" w:rsidP="00A46D0B">
      <w:pPr>
        <w:adjustRightInd/>
        <w:spacing w:line="276" w:lineRule="auto"/>
        <w:ind w:firstLine="540"/>
        <w:jc w:val="both"/>
        <w:rPr>
          <w:sz w:val="28"/>
          <w:szCs w:val="28"/>
        </w:rPr>
      </w:pPr>
      <w:r>
        <w:rPr>
          <w:sz w:val="28"/>
          <w:szCs w:val="28"/>
        </w:rPr>
        <w:t xml:space="preserve">4) отдельные периоды работы (службы), в </w:t>
      </w:r>
      <w:proofErr w:type="gramStart"/>
      <w:r>
        <w:rPr>
          <w:sz w:val="28"/>
          <w:szCs w:val="28"/>
        </w:rPr>
        <w:t>совокупности</w:t>
      </w:r>
      <w:proofErr w:type="gramEnd"/>
      <w:r>
        <w:rPr>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органа местного самоуправления по исчислению стажа муниципальной службы в порядке, установленном муниципальным правовым актом.</w:t>
      </w:r>
    </w:p>
    <w:p w:rsidR="00A46D0B" w:rsidRDefault="00A46D0B" w:rsidP="00A46D0B">
      <w:pPr>
        <w:adjustRightInd/>
        <w:spacing w:line="276" w:lineRule="auto"/>
        <w:ind w:firstLine="540"/>
        <w:jc w:val="both"/>
        <w:rPr>
          <w:sz w:val="28"/>
          <w:szCs w:val="28"/>
        </w:rPr>
      </w:pPr>
      <w:r>
        <w:rPr>
          <w:sz w:val="28"/>
          <w:szCs w:val="28"/>
        </w:rPr>
        <w:t xml:space="preserve">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w:t>
      </w:r>
      <w:hyperlink r:id="rId44" w:anchor="P316" w:history="1">
        <w:r>
          <w:rPr>
            <w:rStyle w:val="a3"/>
            <w:color w:val="auto"/>
            <w:sz w:val="28"/>
            <w:szCs w:val="28"/>
            <w:u w:val="none"/>
          </w:rPr>
          <w:t>частях 1</w:t>
        </w:r>
      </w:hyperlink>
      <w:r>
        <w:rPr>
          <w:sz w:val="28"/>
          <w:szCs w:val="28"/>
        </w:rPr>
        <w:t xml:space="preserve"> и </w:t>
      </w:r>
      <w:hyperlink r:id="rId45" w:anchor="P322" w:history="1">
        <w:r>
          <w:rPr>
            <w:rStyle w:val="a3"/>
            <w:color w:val="auto"/>
            <w:sz w:val="28"/>
            <w:szCs w:val="28"/>
            <w:u w:val="none"/>
          </w:rPr>
          <w:t>2</w:t>
        </w:r>
      </w:hyperlink>
      <w:r>
        <w:rPr>
          <w:sz w:val="28"/>
          <w:szCs w:val="28"/>
        </w:rPr>
        <w:t xml:space="preserve"> настоящей статьи.</w:t>
      </w:r>
    </w:p>
    <w:p w:rsidR="00A46D0B" w:rsidRDefault="00A46D0B" w:rsidP="00A46D0B">
      <w:pPr>
        <w:adjustRightInd/>
        <w:spacing w:line="276" w:lineRule="auto"/>
        <w:ind w:firstLine="540"/>
        <w:jc w:val="both"/>
        <w:rPr>
          <w:sz w:val="28"/>
          <w:szCs w:val="28"/>
        </w:rPr>
      </w:pPr>
      <w:r>
        <w:rPr>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A46D0B" w:rsidRDefault="00A46D0B" w:rsidP="00A46D0B">
      <w:pPr>
        <w:adjustRightInd/>
        <w:spacing w:line="276" w:lineRule="auto"/>
        <w:ind w:firstLine="540"/>
        <w:jc w:val="both"/>
        <w:rPr>
          <w:sz w:val="28"/>
          <w:szCs w:val="28"/>
        </w:rPr>
      </w:pPr>
      <w:r>
        <w:rPr>
          <w:sz w:val="28"/>
          <w:szCs w:val="28"/>
        </w:rPr>
        <w:t xml:space="preserve">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w:t>
      </w:r>
      <w:hyperlink r:id="rId46" w:anchor="P316" w:history="1">
        <w:r>
          <w:rPr>
            <w:rStyle w:val="a3"/>
            <w:color w:val="auto"/>
            <w:sz w:val="28"/>
            <w:szCs w:val="28"/>
            <w:u w:val="none"/>
          </w:rPr>
          <w:t>частях 1</w:t>
        </w:r>
      </w:hyperlink>
      <w:r>
        <w:rPr>
          <w:sz w:val="28"/>
          <w:szCs w:val="28"/>
        </w:rPr>
        <w:t xml:space="preserve"> и </w:t>
      </w:r>
      <w:hyperlink r:id="rId47" w:anchor="P322" w:history="1">
        <w:r>
          <w:rPr>
            <w:rStyle w:val="a3"/>
            <w:color w:val="auto"/>
            <w:sz w:val="28"/>
            <w:szCs w:val="28"/>
            <w:u w:val="none"/>
          </w:rPr>
          <w:t>2</w:t>
        </w:r>
      </w:hyperlink>
      <w:r>
        <w:rPr>
          <w:sz w:val="28"/>
          <w:szCs w:val="28"/>
        </w:rPr>
        <w:t xml:space="preserve"> настоящей статьи.</w:t>
      </w:r>
    </w:p>
    <w:p w:rsidR="00A46D0B" w:rsidRDefault="00A46D0B" w:rsidP="00A46D0B">
      <w:pPr>
        <w:adjustRightInd/>
        <w:spacing w:line="276" w:lineRule="auto"/>
        <w:ind w:firstLine="540"/>
        <w:jc w:val="both"/>
        <w:rPr>
          <w:sz w:val="28"/>
          <w:szCs w:val="28"/>
        </w:rPr>
      </w:pPr>
      <w:r>
        <w:rPr>
          <w:sz w:val="28"/>
          <w:szCs w:val="28"/>
        </w:rPr>
        <w:t>5. Документами, подтверждающими стаж муниципальной службы, являются:</w:t>
      </w:r>
    </w:p>
    <w:p w:rsidR="00A46D0B" w:rsidRDefault="00A46D0B" w:rsidP="00A46D0B">
      <w:pPr>
        <w:adjustRightInd/>
        <w:spacing w:line="276" w:lineRule="auto"/>
        <w:ind w:firstLine="540"/>
        <w:jc w:val="both"/>
        <w:rPr>
          <w:sz w:val="28"/>
          <w:szCs w:val="28"/>
        </w:rPr>
      </w:pPr>
      <w:r>
        <w:rPr>
          <w:sz w:val="28"/>
          <w:szCs w:val="28"/>
        </w:rPr>
        <w:t>1) трудовая книжка (основной документ);</w:t>
      </w:r>
    </w:p>
    <w:p w:rsidR="00A46D0B" w:rsidRDefault="00A46D0B" w:rsidP="00A46D0B">
      <w:pPr>
        <w:adjustRightInd/>
        <w:spacing w:line="276" w:lineRule="auto"/>
        <w:ind w:firstLine="540"/>
        <w:jc w:val="both"/>
        <w:rPr>
          <w:sz w:val="28"/>
          <w:szCs w:val="28"/>
        </w:rPr>
      </w:pPr>
      <w:r>
        <w:rPr>
          <w:sz w:val="28"/>
          <w:szCs w:val="28"/>
        </w:rPr>
        <w:t>2) военный билет;</w:t>
      </w:r>
    </w:p>
    <w:p w:rsidR="00A46D0B" w:rsidRDefault="00A46D0B" w:rsidP="00A46D0B">
      <w:pPr>
        <w:adjustRightInd/>
        <w:spacing w:line="276" w:lineRule="auto"/>
        <w:ind w:firstLine="540"/>
        <w:jc w:val="both"/>
        <w:rPr>
          <w:sz w:val="28"/>
          <w:szCs w:val="28"/>
        </w:rPr>
      </w:pPr>
      <w:r>
        <w:rPr>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A46D0B" w:rsidRDefault="00A46D0B" w:rsidP="00A46D0B">
      <w:pPr>
        <w:adjustRightInd/>
        <w:spacing w:line="276" w:lineRule="auto"/>
        <w:ind w:firstLine="540"/>
        <w:jc w:val="both"/>
        <w:rPr>
          <w:sz w:val="28"/>
          <w:szCs w:val="28"/>
        </w:rPr>
      </w:pPr>
      <w:r>
        <w:rPr>
          <w:sz w:val="28"/>
          <w:szCs w:val="28"/>
        </w:rPr>
        <w:t xml:space="preserve">6. Установление стажа муниципальной службы муниципального служащего производится комиссией органа местного самоуправления по исчислению стажа муниципальной службы, порядок создания, деятельности, права и обязанности которой определяются муниципальным правовым </w:t>
      </w:r>
      <w:r>
        <w:rPr>
          <w:sz w:val="28"/>
          <w:szCs w:val="28"/>
        </w:rPr>
        <w:lastRenderedPageBreak/>
        <w:t>актом.</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22. Поощрение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За безупречную и эффективную муниципальную службу могут применяться следующие виды поощрения и награждения:</w:t>
      </w:r>
    </w:p>
    <w:p w:rsidR="00A46D0B" w:rsidRDefault="00A46D0B" w:rsidP="00A46D0B">
      <w:pPr>
        <w:adjustRightInd/>
        <w:spacing w:line="276" w:lineRule="auto"/>
        <w:ind w:firstLine="540"/>
        <w:jc w:val="both"/>
        <w:rPr>
          <w:sz w:val="28"/>
          <w:szCs w:val="28"/>
        </w:rPr>
      </w:pPr>
      <w:bookmarkStart w:id="6" w:name="P339"/>
      <w:bookmarkEnd w:id="6"/>
      <w:r>
        <w:rPr>
          <w:sz w:val="28"/>
          <w:szCs w:val="28"/>
        </w:rPr>
        <w:t>1) объявление благодарности;</w:t>
      </w:r>
    </w:p>
    <w:p w:rsidR="00A46D0B" w:rsidRDefault="00A46D0B" w:rsidP="00A46D0B">
      <w:pPr>
        <w:adjustRightInd/>
        <w:spacing w:line="276" w:lineRule="auto"/>
        <w:ind w:firstLine="540"/>
        <w:jc w:val="both"/>
        <w:rPr>
          <w:sz w:val="28"/>
          <w:szCs w:val="28"/>
        </w:rPr>
      </w:pPr>
      <w:bookmarkStart w:id="7" w:name="P340"/>
      <w:bookmarkEnd w:id="7"/>
      <w:r>
        <w:rPr>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A46D0B" w:rsidRDefault="00A46D0B" w:rsidP="00A46D0B">
      <w:pPr>
        <w:adjustRightInd/>
        <w:spacing w:line="276" w:lineRule="auto"/>
        <w:ind w:firstLine="540"/>
        <w:jc w:val="both"/>
        <w:rPr>
          <w:sz w:val="28"/>
          <w:szCs w:val="28"/>
        </w:rPr>
      </w:pPr>
      <w:r>
        <w:rPr>
          <w:sz w:val="28"/>
          <w:szCs w:val="28"/>
        </w:rPr>
        <w:t>3) награждение Благодарственным письмом органа местного самоуправления;</w:t>
      </w:r>
    </w:p>
    <w:p w:rsidR="00A46D0B" w:rsidRDefault="00A46D0B" w:rsidP="00A46D0B">
      <w:pPr>
        <w:adjustRightInd/>
        <w:spacing w:line="276" w:lineRule="auto"/>
        <w:ind w:firstLine="540"/>
        <w:jc w:val="both"/>
        <w:rPr>
          <w:sz w:val="28"/>
          <w:szCs w:val="28"/>
        </w:rPr>
      </w:pPr>
      <w:bookmarkStart w:id="8" w:name="P342"/>
      <w:bookmarkEnd w:id="8"/>
      <w:r>
        <w:rPr>
          <w:sz w:val="28"/>
          <w:szCs w:val="28"/>
        </w:rPr>
        <w:t>4) выплата единовременного поощрения в связи с юбилейными датами, выходом на пенсию;</w:t>
      </w:r>
    </w:p>
    <w:p w:rsidR="00A46D0B" w:rsidRDefault="00A46D0B" w:rsidP="00A46D0B">
      <w:pPr>
        <w:adjustRightInd/>
        <w:spacing w:line="276" w:lineRule="auto"/>
        <w:ind w:firstLine="540"/>
        <w:jc w:val="both"/>
        <w:rPr>
          <w:sz w:val="28"/>
          <w:szCs w:val="28"/>
        </w:rPr>
      </w:pPr>
      <w:bookmarkStart w:id="9" w:name="P343"/>
      <w:bookmarkEnd w:id="9"/>
      <w:r>
        <w:rPr>
          <w:sz w:val="28"/>
          <w:szCs w:val="28"/>
        </w:rPr>
        <w:t>5) поощрение органов государственной власти Кировской области;</w:t>
      </w:r>
    </w:p>
    <w:p w:rsidR="00A46D0B" w:rsidRDefault="00A46D0B" w:rsidP="00A46D0B">
      <w:pPr>
        <w:adjustRightInd/>
        <w:spacing w:line="276" w:lineRule="auto"/>
        <w:ind w:firstLine="540"/>
        <w:jc w:val="both"/>
        <w:rPr>
          <w:sz w:val="28"/>
          <w:szCs w:val="28"/>
        </w:rPr>
      </w:pPr>
      <w:r>
        <w:rPr>
          <w:sz w:val="28"/>
          <w:szCs w:val="28"/>
        </w:rPr>
        <w:t>6) поощрение Правительства Российской Федерации;</w:t>
      </w:r>
    </w:p>
    <w:p w:rsidR="00A46D0B" w:rsidRDefault="00A46D0B" w:rsidP="00A46D0B">
      <w:pPr>
        <w:adjustRightInd/>
        <w:spacing w:line="276" w:lineRule="auto"/>
        <w:ind w:firstLine="540"/>
        <w:jc w:val="both"/>
        <w:rPr>
          <w:sz w:val="28"/>
          <w:szCs w:val="28"/>
        </w:rPr>
      </w:pPr>
      <w:r>
        <w:rPr>
          <w:sz w:val="28"/>
          <w:szCs w:val="28"/>
        </w:rPr>
        <w:t>7) поощрение Президента Российской Федерации;</w:t>
      </w:r>
    </w:p>
    <w:p w:rsidR="00A46D0B" w:rsidRDefault="00A46D0B" w:rsidP="00A46D0B">
      <w:pPr>
        <w:adjustRightInd/>
        <w:spacing w:line="276" w:lineRule="auto"/>
        <w:ind w:firstLine="540"/>
        <w:jc w:val="both"/>
        <w:rPr>
          <w:sz w:val="28"/>
          <w:szCs w:val="28"/>
        </w:rPr>
      </w:pPr>
      <w:r>
        <w:rPr>
          <w:sz w:val="28"/>
          <w:szCs w:val="28"/>
        </w:rPr>
        <w:t>8) присвоение почетных званий Российской Федерации;</w:t>
      </w:r>
    </w:p>
    <w:p w:rsidR="00A46D0B" w:rsidRDefault="00A46D0B" w:rsidP="00A46D0B">
      <w:pPr>
        <w:adjustRightInd/>
        <w:spacing w:line="276" w:lineRule="auto"/>
        <w:ind w:firstLine="540"/>
        <w:jc w:val="both"/>
        <w:rPr>
          <w:sz w:val="28"/>
          <w:szCs w:val="28"/>
        </w:rPr>
      </w:pPr>
      <w:r>
        <w:rPr>
          <w:sz w:val="28"/>
          <w:szCs w:val="28"/>
        </w:rPr>
        <w:t>9) награждение знаками отличия Российской Федерации;</w:t>
      </w:r>
    </w:p>
    <w:p w:rsidR="00A46D0B" w:rsidRDefault="00A46D0B" w:rsidP="00A46D0B">
      <w:pPr>
        <w:adjustRightInd/>
        <w:spacing w:line="276" w:lineRule="auto"/>
        <w:ind w:firstLine="540"/>
        <w:jc w:val="both"/>
        <w:rPr>
          <w:sz w:val="28"/>
          <w:szCs w:val="28"/>
        </w:rPr>
      </w:pPr>
      <w:bookmarkStart w:id="10" w:name="P348"/>
      <w:bookmarkEnd w:id="10"/>
      <w:r>
        <w:rPr>
          <w:sz w:val="28"/>
          <w:szCs w:val="28"/>
        </w:rPr>
        <w:t>10) награждение орденами и медалями Российской Федерации;</w:t>
      </w:r>
    </w:p>
    <w:p w:rsidR="00A46D0B" w:rsidRDefault="00A46D0B" w:rsidP="00A46D0B">
      <w:pPr>
        <w:adjustRightInd/>
        <w:spacing w:line="276" w:lineRule="auto"/>
        <w:ind w:firstLine="540"/>
        <w:jc w:val="both"/>
        <w:rPr>
          <w:sz w:val="28"/>
          <w:szCs w:val="28"/>
        </w:rPr>
      </w:pPr>
      <w:bookmarkStart w:id="11" w:name="P349"/>
      <w:bookmarkEnd w:id="11"/>
      <w:r>
        <w:rPr>
          <w:sz w:val="28"/>
          <w:szCs w:val="28"/>
        </w:rPr>
        <w:t>11) иные поощрения и награждения.</w:t>
      </w:r>
    </w:p>
    <w:p w:rsidR="00A46D0B" w:rsidRDefault="00A46D0B" w:rsidP="00A46D0B">
      <w:pPr>
        <w:adjustRightInd/>
        <w:spacing w:line="276" w:lineRule="auto"/>
        <w:ind w:firstLine="540"/>
        <w:jc w:val="both"/>
        <w:rPr>
          <w:sz w:val="28"/>
          <w:szCs w:val="28"/>
        </w:rPr>
      </w:pPr>
      <w:r>
        <w:rPr>
          <w:sz w:val="28"/>
          <w:szCs w:val="28"/>
        </w:rPr>
        <w:t xml:space="preserve">2. Виды, порядок и условия поощрения или награждения муниципального служащего в соответствии с </w:t>
      </w:r>
      <w:hyperlink r:id="rId48" w:anchor="P339" w:history="1">
        <w:r>
          <w:rPr>
            <w:rStyle w:val="a3"/>
            <w:color w:val="auto"/>
            <w:sz w:val="28"/>
            <w:szCs w:val="28"/>
            <w:u w:val="none"/>
          </w:rPr>
          <w:t>пунктами 1</w:t>
        </w:r>
      </w:hyperlink>
      <w:r>
        <w:rPr>
          <w:sz w:val="28"/>
          <w:szCs w:val="28"/>
        </w:rPr>
        <w:t xml:space="preserve"> - </w:t>
      </w:r>
      <w:hyperlink r:id="rId49" w:anchor="P342" w:history="1">
        <w:r>
          <w:rPr>
            <w:rStyle w:val="a3"/>
            <w:color w:val="auto"/>
            <w:sz w:val="28"/>
            <w:szCs w:val="28"/>
            <w:u w:val="none"/>
          </w:rPr>
          <w:t>4</w:t>
        </w:r>
      </w:hyperlink>
      <w:r>
        <w:rPr>
          <w:sz w:val="28"/>
          <w:szCs w:val="28"/>
        </w:rPr>
        <w:t xml:space="preserve">, </w:t>
      </w:r>
      <w:hyperlink r:id="rId50" w:anchor="P349" w:history="1">
        <w:r>
          <w:rPr>
            <w:rStyle w:val="a3"/>
            <w:color w:val="auto"/>
            <w:sz w:val="28"/>
            <w:szCs w:val="28"/>
            <w:u w:val="none"/>
          </w:rPr>
          <w:t>11 части 1</w:t>
        </w:r>
      </w:hyperlink>
      <w:r>
        <w:rPr>
          <w:sz w:val="28"/>
          <w:szCs w:val="28"/>
        </w:rPr>
        <w:t xml:space="preserve"> настоящей статьи устанавливаются муниципальными правовыми актами.</w:t>
      </w:r>
    </w:p>
    <w:p w:rsidR="00A46D0B" w:rsidRDefault="00A46D0B" w:rsidP="00A46D0B">
      <w:pPr>
        <w:adjustRightInd/>
        <w:spacing w:line="276" w:lineRule="auto"/>
        <w:ind w:firstLine="540"/>
        <w:jc w:val="both"/>
        <w:rPr>
          <w:sz w:val="28"/>
          <w:szCs w:val="28"/>
        </w:rPr>
      </w:pPr>
      <w:r>
        <w:rPr>
          <w:sz w:val="28"/>
          <w:szCs w:val="28"/>
        </w:rPr>
        <w:t xml:space="preserve">3. Решение о поощрении или награждении муниципального служащего в соответствии с </w:t>
      </w:r>
      <w:hyperlink r:id="rId51" w:anchor="P343" w:history="1">
        <w:r>
          <w:rPr>
            <w:rStyle w:val="a3"/>
            <w:color w:val="auto"/>
            <w:sz w:val="28"/>
            <w:szCs w:val="28"/>
            <w:u w:val="none"/>
          </w:rPr>
          <w:t>пунктами 5</w:t>
        </w:r>
      </w:hyperlink>
      <w:r>
        <w:rPr>
          <w:sz w:val="28"/>
          <w:szCs w:val="28"/>
        </w:rPr>
        <w:t xml:space="preserve"> - </w:t>
      </w:r>
      <w:hyperlink r:id="rId52" w:anchor="P349" w:history="1">
        <w:r>
          <w:rPr>
            <w:rStyle w:val="a3"/>
            <w:color w:val="auto"/>
            <w:sz w:val="28"/>
            <w:szCs w:val="28"/>
            <w:u w:val="none"/>
          </w:rPr>
          <w:t>11 части 1</w:t>
        </w:r>
      </w:hyperlink>
      <w:r>
        <w:rPr>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rsidR="00A46D0B" w:rsidRDefault="00A46D0B" w:rsidP="00A46D0B">
      <w:pPr>
        <w:adjustRightInd/>
        <w:spacing w:line="276" w:lineRule="auto"/>
        <w:ind w:firstLine="540"/>
        <w:jc w:val="both"/>
        <w:rPr>
          <w:sz w:val="28"/>
          <w:szCs w:val="28"/>
        </w:rPr>
      </w:pPr>
      <w:r>
        <w:rPr>
          <w:sz w:val="28"/>
          <w:szCs w:val="28"/>
        </w:rPr>
        <w:t xml:space="preserve">4. Выплата муниципальному служащему единовременного поощрения, предусмотренного </w:t>
      </w:r>
      <w:hyperlink r:id="rId53" w:anchor="P340" w:history="1">
        <w:r>
          <w:rPr>
            <w:rStyle w:val="a3"/>
            <w:color w:val="auto"/>
            <w:sz w:val="28"/>
            <w:szCs w:val="28"/>
            <w:u w:val="none"/>
          </w:rPr>
          <w:t>пунктами 2</w:t>
        </w:r>
      </w:hyperlink>
      <w:r>
        <w:rPr>
          <w:sz w:val="28"/>
          <w:szCs w:val="28"/>
        </w:rPr>
        <w:t xml:space="preserve"> и </w:t>
      </w:r>
      <w:hyperlink r:id="rId54" w:anchor="P342" w:history="1">
        <w:r>
          <w:rPr>
            <w:rStyle w:val="a3"/>
            <w:color w:val="auto"/>
            <w:sz w:val="28"/>
            <w:szCs w:val="28"/>
            <w:u w:val="none"/>
          </w:rPr>
          <w:t>4</w:t>
        </w:r>
      </w:hyperlink>
      <w:r>
        <w:rPr>
          <w:sz w:val="28"/>
          <w:szCs w:val="28"/>
        </w:rPr>
        <w:t xml:space="preserve">, а также </w:t>
      </w:r>
      <w:hyperlink r:id="rId55" w:anchor="P349" w:history="1">
        <w:r>
          <w:rPr>
            <w:rStyle w:val="a3"/>
            <w:color w:val="auto"/>
            <w:sz w:val="28"/>
            <w:szCs w:val="28"/>
            <w:u w:val="none"/>
          </w:rPr>
          <w:t>пунктом 11 части 1</w:t>
        </w:r>
      </w:hyperlink>
      <w:r>
        <w:rPr>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Pr>
          <w:sz w:val="28"/>
          <w:szCs w:val="28"/>
        </w:rPr>
        <w:t>фонда оплаты труда муниципальных служащих органа местного самоуправления муниципального образования</w:t>
      </w:r>
      <w:proofErr w:type="gramEnd"/>
      <w:r>
        <w:rPr>
          <w:sz w:val="28"/>
          <w:szCs w:val="28"/>
        </w:rPr>
        <w:t>.</w:t>
      </w:r>
    </w:p>
    <w:p w:rsidR="00A46D0B" w:rsidRDefault="00A46D0B" w:rsidP="00A46D0B">
      <w:pPr>
        <w:adjustRightInd/>
        <w:spacing w:line="276" w:lineRule="auto"/>
        <w:ind w:firstLine="540"/>
        <w:jc w:val="both"/>
        <w:rPr>
          <w:sz w:val="28"/>
          <w:szCs w:val="28"/>
        </w:rPr>
      </w:pPr>
      <w:r>
        <w:rPr>
          <w:sz w:val="28"/>
          <w:szCs w:val="28"/>
        </w:rPr>
        <w:t xml:space="preserve">5. При поощрении или награждении муниципального служащего в соответствии с </w:t>
      </w:r>
      <w:hyperlink r:id="rId56" w:anchor="P343" w:history="1">
        <w:r>
          <w:rPr>
            <w:rStyle w:val="a3"/>
            <w:color w:val="auto"/>
            <w:sz w:val="28"/>
            <w:szCs w:val="28"/>
            <w:u w:val="none"/>
          </w:rPr>
          <w:t>пунктами 5</w:t>
        </w:r>
      </w:hyperlink>
      <w:r>
        <w:rPr>
          <w:sz w:val="28"/>
          <w:szCs w:val="28"/>
        </w:rPr>
        <w:t xml:space="preserve"> - </w:t>
      </w:r>
      <w:hyperlink r:id="rId57" w:anchor="P348" w:history="1">
        <w:r>
          <w:rPr>
            <w:rStyle w:val="a3"/>
            <w:color w:val="auto"/>
            <w:sz w:val="28"/>
            <w:szCs w:val="28"/>
            <w:u w:val="none"/>
          </w:rPr>
          <w:t>10</w:t>
        </w:r>
      </w:hyperlink>
      <w:r>
        <w:rPr>
          <w:sz w:val="28"/>
          <w:szCs w:val="28"/>
        </w:rPr>
        <w:t xml:space="preserve">, а также </w:t>
      </w:r>
      <w:hyperlink r:id="rId58" w:anchor="P349" w:history="1">
        <w:r>
          <w:rPr>
            <w:rStyle w:val="a3"/>
            <w:color w:val="auto"/>
            <w:sz w:val="28"/>
            <w:szCs w:val="28"/>
            <w:u w:val="none"/>
          </w:rPr>
          <w:t>пунктом 11 части 1</w:t>
        </w:r>
      </w:hyperlink>
      <w:r>
        <w:rPr>
          <w:sz w:val="28"/>
          <w:szCs w:val="28"/>
        </w:rPr>
        <w:t xml:space="preserve"> настоящей статьи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lastRenderedPageBreak/>
        <w:t>23. Дисциплинарная ответственность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 замечание, выговор, увольнение с муниципальной службы по соответствующим основаниям.</w:t>
      </w:r>
    </w:p>
    <w:p w:rsidR="00A46D0B" w:rsidRDefault="00A46D0B" w:rsidP="00A46D0B">
      <w:pPr>
        <w:adjustRightInd/>
        <w:spacing w:line="276" w:lineRule="auto"/>
        <w:ind w:firstLine="540"/>
        <w:jc w:val="both"/>
        <w:rPr>
          <w:sz w:val="28"/>
          <w:szCs w:val="28"/>
        </w:rPr>
      </w:pPr>
      <w:r>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46D0B" w:rsidRDefault="00A46D0B" w:rsidP="00A46D0B">
      <w:pPr>
        <w:adjustRightInd/>
        <w:spacing w:line="276" w:lineRule="auto"/>
        <w:ind w:firstLine="540"/>
        <w:jc w:val="both"/>
        <w:rPr>
          <w:sz w:val="28"/>
          <w:szCs w:val="28"/>
        </w:rPr>
      </w:pPr>
      <w:r>
        <w:rPr>
          <w:sz w:val="28"/>
          <w:szCs w:val="28"/>
        </w:rPr>
        <w:t>3. Порядок применения и снятия дисциплинарных взысканий определяется трудовым законодательством.</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24. Взыскания за несоблюдение ограничений и запретов,</w:t>
      </w:r>
    </w:p>
    <w:p w:rsidR="00A46D0B" w:rsidRDefault="00A46D0B" w:rsidP="00A46D0B">
      <w:pPr>
        <w:adjustRightInd/>
        <w:spacing w:line="276" w:lineRule="auto"/>
        <w:jc w:val="center"/>
        <w:rPr>
          <w:sz w:val="28"/>
          <w:szCs w:val="28"/>
        </w:rPr>
      </w:pPr>
      <w:r>
        <w:rPr>
          <w:sz w:val="28"/>
          <w:szCs w:val="28"/>
        </w:rPr>
        <w:t>требований о предотвращении или об урегулировании конфликта</w:t>
      </w:r>
    </w:p>
    <w:p w:rsidR="00A46D0B" w:rsidRDefault="00A46D0B" w:rsidP="00A46D0B">
      <w:pPr>
        <w:adjustRightInd/>
        <w:spacing w:line="276" w:lineRule="auto"/>
        <w:jc w:val="center"/>
        <w:rPr>
          <w:sz w:val="28"/>
          <w:szCs w:val="28"/>
        </w:rPr>
      </w:pPr>
      <w:r>
        <w:rPr>
          <w:sz w:val="28"/>
          <w:szCs w:val="28"/>
        </w:rPr>
        <w:t>интересов и неисполнение обязанностей, установленных</w:t>
      </w:r>
    </w:p>
    <w:p w:rsidR="00A46D0B" w:rsidRDefault="00A46D0B" w:rsidP="00A46D0B">
      <w:pPr>
        <w:adjustRightInd/>
        <w:spacing w:line="276" w:lineRule="auto"/>
        <w:jc w:val="center"/>
        <w:rPr>
          <w:sz w:val="28"/>
          <w:szCs w:val="28"/>
        </w:rPr>
      </w:pPr>
      <w:r>
        <w:rPr>
          <w:sz w:val="28"/>
          <w:szCs w:val="28"/>
        </w:rPr>
        <w:t>в целях противодействия коррупции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w:t>
      </w:r>
      <w:proofErr w:type="gramStart"/>
      <w:r>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9" w:history="1">
        <w:r>
          <w:rPr>
            <w:rStyle w:val="a3"/>
            <w:color w:val="auto"/>
            <w:sz w:val="28"/>
            <w:szCs w:val="28"/>
            <w:u w:val="none"/>
          </w:rPr>
          <w:t>законом</w:t>
        </w:r>
      </w:hyperlink>
      <w:r>
        <w:rPr>
          <w:sz w:val="28"/>
          <w:szCs w:val="28"/>
        </w:rPr>
        <w:t xml:space="preserve"> от 02.03.2007 № 25-ФЗ, Федеральным </w:t>
      </w:r>
      <w:hyperlink r:id="rId60" w:history="1">
        <w:r>
          <w:rPr>
            <w:rStyle w:val="a3"/>
            <w:color w:val="auto"/>
            <w:sz w:val="28"/>
            <w:szCs w:val="28"/>
            <w:u w:val="none"/>
          </w:rPr>
          <w:t>законом</w:t>
        </w:r>
      </w:hyperlink>
      <w:r>
        <w:rPr>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61" w:history="1">
        <w:r>
          <w:rPr>
            <w:rStyle w:val="a3"/>
            <w:color w:val="auto"/>
            <w:sz w:val="28"/>
            <w:szCs w:val="28"/>
            <w:u w:val="none"/>
          </w:rPr>
          <w:t>статьей 27</w:t>
        </w:r>
      </w:hyperlink>
      <w:r>
        <w:rPr>
          <w:sz w:val="28"/>
          <w:szCs w:val="28"/>
        </w:rPr>
        <w:t xml:space="preserve"> Федерального закона от 02.03.2007 № 25-ФЗ «О муниципальной службе в Российской Федерации».</w:t>
      </w:r>
      <w:proofErr w:type="gramEnd"/>
    </w:p>
    <w:p w:rsidR="00A46D0B" w:rsidRDefault="00A46D0B" w:rsidP="00A46D0B">
      <w:pPr>
        <w:adjustRightInd/>
        <w:spacing w:line="276" w:lineRule="auto"/>
        <w:ind w:firstLine="540"/>
        <w:jc w:val="both"/>
        <w:rPr>
          <w:sz w:val="28"/>
          <w:szCs w:val="28"/>
        </w:rPr>
      </w:pPr>
      <w:r>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2" w:history="1">
        <w:r>
          <w:rPr>
            <w:rStyle w:val="a3"/>
            <w:color w:val="auto"/>
            <w:sz w:val="28"/>
            <w:szCs w:val="28"/>
            <w:u w:val="none"/>
          </w:rPr>
          <w:t>статьями 14.1</w:t>
        </w:r>
      </w:hyperlink>
      <w:r>
        <w:rPr>
          <w:sz w:val="28"/>
          <w:szCs w:val="28"/>
        </w:rPr>
        <w:t xml:space="preserve"> и </w:t>
      </w:r>
      <w:hyperlink r:id="rId63" w:history="1">
        <w:r>
          <w:rPr>
            <w:rStyle w:val="a3"/>
            <w:color w:val="auto"/>
            <w:sz w:val="28"/>
            <w:szCs w:val="28"/>
            <w:u w:val="none"/>
          </w:rPr>
          <w:t>15</w:t>
        </w:r>
      </w:hyperlink>
      <w:r>
        <w:rPr>
          <w:sz w:val="28"/>
          <w:szCs w:val="28"/>
        </w:rPr>
        <w:t xml:space="preserve"> Федерального закона от 02.03.2007            № 25-ФЗ «О муниципальной службе в Российской Федерации».</w:t>
      </w:r>
    </w:p>
    <w:p w:rsidR="00A46D0B" w:rsidRDefault="00A46D0B" w:rsidP="00A46D0B">
      <w:pPr>
        <w:adjustRightInd/>
        <w:spacing w:line="276" w:lineRule="auto"/>
        <w:ind w:firstLine="540"/>
        <w:jc w:val="both"/>
        <w:rPr>
          <w:sz w:val="28"/>
          <w:szCs w:val="28"/>
        </w:rPr>
      </w:pPr>
      <w:r>
        <w:rPr>
          <w:sz w:val="28"/>
          <w:szCs w:val="28"/>
        </w:rPr>
        <w:t xml:space="preserve">3. Взыскания, предусмотренные </w:t>
      </w:r>
      <w:hyperlink r:id="rId64" w:history="1">
        <w:r>
          <w:rPr>
            <w:rStyle w:val="a3"/>
            <w:color w:val="auto"/>
            <w:sz w:val="28"/>
            <w:szCs w:val="28"/>
            <w:u w:val="none"/>
          </w:rPr>
          <w:t>статьями 14.1</w:t>
        </w:r>
      </w:hyperlink>
      <w:r>
        <w:rPr>
          <w:sz w:val="28"/>
          <w:szCs w:val="28"/>
        </w:rPr>
        <w:t xml:space="preserve">, </w:t>
      </w:r>
      <w:hyperlink r:id="rId65" w:history="1">
        <w:r>
          <w:rPr>
            <w:rStyle w:val="a3"/>
            <w:color w:val="auto"/>
            <w:sz w:val="28"/>
            <w:szCs w:val="28"/>
            <w:u w:val="none"/>
          </w:rPr>
          <w:t>15</w:t>
        </w:r>
      </w:hyperlink>
      <w:r>
        <w:rPr>
          <w:sz w:val="28"/>
          <w:szCs w:val="28"/>
        </w:rPr>
        <w:t xml:space="preserve"> и </w:t>
      </w:r>
      <w:hyperlink r:id="rId66" w:history="1">
        <w:r>
          <w:rPr>
            <w:rStyle w:val="a3"/>
            <w:color w:val="auto"/>
            <w:sz w:val="28"/>
            <w:szCs w:val="28"/>
            <w:u w:val="none"/>
          </w:rPr>
          <w:t>27</w:t>
        </w:r>
      </w:hyperlink>
      <w:r>
        <w:rPr>
          <w:sz w:val="28"/>
          <w:szCs w:val="28"/>
        </w:rPr>
        <w:t xml:space="preserve"> Федерального закона от 02.03.2007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Кировской </w:t>
      </w:r>
      <w:r>
        <w:rPr>
          <w:sz w:val="28"/>
          <w:szCs w:val="28"/>
        </w:rPr>
        <w:lastRenderedPageBreak/>
        <w:t>области и (или) муниципальными нормативными правовыми актами, на основании:</w:t>
      </w:r>
    </w:p>
    <w:p w:rsidR="00A46D0B" w:rsidRDefault="00A46D0B" w:rsidP="00A46D0B">
      <w:pPr>
        <w:widowControl/>
        <w:spacing w:line="276" w:lineRule="auto"/>
        <w:ind w:firstLine="540"/>
        <w:jc w:val="both"/>
        <w:rPr>
          <w:rFonts w:eastAsiaTheme="minorHAnsi"/>
          <w:sz w:val="28"/>
          <w:szCs w:val="28"/>
          <w:lang w:eastAsia="en-US"/>
        </w:rPr>
      </w:pPr>
      <w:r>
        <w:rPr>
          <w:rFonts w:eastAsiaTheme="minorHAnsi"/>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46D0B" w:rsidRDefault="00A46D0B" w:rsidP="00A46D0B">
      <w:pPr>
        <w:widowControl/>
        <w:spacing w:line="276" w:lineRule="auto"/>
        <w:ind w:firstLine="540"/>
        <w:jc w:val="both"/>
        <w:rPr>
          <w:rFonts w:eastAsiaTheme="minorHAnsi"/>
          <w:sz w:val="28"/>
          <w:szCs w:val="28"/>
          <w:lang w:eastAsia="en-US"/>
        </w:rPr>
      </w:pPr>
      <w:r>
        <w:rPr>
          <w:rFonts w:eastAsiaTheme="minorHAnsi"/>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46D0B" w:rsidRDefault="00A46D0B" w:rsidP="00A46D0B">
      <w:pPr>
        <w:widowControl/>
        <w:spacing w:line="276" w:lineRule="auto"/>
        <w:ind w:firstLine="540"/>
        <w:jc w:val="both"/>
        <w:rPr>
          <w:rFonts w:eastAsiaTheme="minorHAnsi"/>
          <w:sz w:val="28"/>
          <w:szCs w:val="28"/>
          <w:lang w:eastAsia="en-US"/>
        </w:rPr>
      </w:pPr>
      <w:proofErr w:type="gramStart"/>
      <w:r>
        <w:rPr>
          <w:rFonts w:eastAsiaTheme="minorHAnsi"/>
          <w:sz w:val="28"/>
          <w:szCs w:val="28"/>
          <w:lang w:eastAsia="en-US"/>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46D0B" w:rsidRDefault="00A46D0B" w:rsidP="00A46D0B">
      <w:pPr>
        <w:widowControl/>
        <w:spacing w:line="276" w:lineRule="auto"/>
        <w:ind w:firstLine="540"/>
        <w:jc w:val="both"/>
        <w:rPr>
          <w:rFonts w:eastAsiaTheme="minorHAnsi"/>
          <w:sz w:val="28"/>
          <w:szCs w:val="28"/>
          <w:lang w:eastAsia="en-US"/>
        </w:rPr>
      </w:pPr>
      <w:r>
        <w:rPr>
          <w:rFonts w:eastAsiaTheme="minorHAnsi"/>
          <w:sz w:val="28"/>
          <w:szCs w:val="28"/>
          <w:lang w:eastAsia="en-US"/>
        </w:rPr>
        <w:t>3) объяснений муниципального служащего;</w:t>
      </w:r>
    </w:p>
    <w:p w:rsidR="00A46D0B" w:rsidRDefault="00A46D0B" w:rsidP="00A46D0B">
      <w:pPr>
        <w:widowControl/>
        <w:spacing w:line="276" w:lineRule="auto"/>
        <w:ind w:firstLine="540"/>
        <w:jc w:val="both"/>
        <w:rPr>
          <w:rFonts w:eastAsiaTheme="minorHAnsi"/>
          <w:sz w:val="28"/>
          <w:szCs w:val="28"/>
          <w:lang w:eastAsia="en-US"/>
        </w:rPr>
      </w:pPr>
      <w:r>
        <w:rPr>
          <w:rFonts w:eastAsiaTheme="minorHAnsi"/>
          <w:sz w:val="28"/>
          <w:szCs w:val="28"/>
          <w:lang w:eastAsia="en-US"/>
        </w:rPr>
        <w:t>4) иных материалов.</w:t>
      </w:r>
    </w:p>
    <w:p w:rsidR="00A46D0B" w:rsidRDefault="00A46D0B" w:rsidP="00A46D0B">
      <w:pPr>
        <w:adjustRightInd/>
        <w:spacing w:line="276" w:lineRule="auto"/>
        <w:ind w:firstLine="540"/>
        <w:jc w:val="both"/>
        <w:rPr>
          <w:sz w:val="28"/>
          <w:szCs w:val="28"/>
        </w:rPr>
      </w:pPr>
      <w:r>
        <w:rPr>
          <w:sz w:val="28"/>
          <w:szCs w:val="28"/>
        </w:rPr>
        <w:t xml:space="preserve">4. </w:t>
      </w:r>
      <w:proofErr w:type="gramStart"/>
      <w:r>
        <w:rPr>
          <w:sz w:val="28"/>
          <w:szCs w:val="28"/>
        </w:rPr>
        <w:t xml:space="preserve">При применении взысканий, предусмотренных </w:t>
      </w:r>
      <w:hyperlink r:id="rId67" w:history="1">
        <w:r>
          <w:rPr>
            <w:rStyle w:val="a3"/>
            <w:color w:val="auto"/>
            <w:sz w:val="28"/>
            <w:szCs w:val="28"/>
            <w:u w:val="none"/>
          </w:rPr>
          <w:t>статьями 14.1</w:t>
        </w:r>
      </w:hyperlink>
      <w:r>
        <w:rPr>
          <w:sz w:val="28"/>
          <w:szCs w:val="28"/>
        </w:rPr>
        <w:t xml:space="preserve">, </w:t>
      </w:r>
      <w:hyperlink r:id="rId68" w:history="1">
        <w:r>
          <w:rPr>
            <w:rStyle w:val="a3"/>
            <w:color w:val="auto"/>
            <w:sz w:val="28"/>
            <w:szCs w:val="28"/>
            <w:u w:val="none"/>
          </w:rPr>
          <w:t>15</w:t>
        </w:r>
      </w:hyperlink>
      <w:r>
        <w:rPr>
          <w:sz w:val="28"/>
          <w:szCs w:val="28"/>
        </w:rPr>
        <w:t xml:space="preserve"> и </w:t>
      </w:r>
      <w:hyperlink r:id="rId69" w:history="1">
        <w:r>
          <w:rPr>
            <w:rStyle w:val="a3"/>
            <w:color w:val="auto"/>
            <w:sz w:val="28"/>
            <w:szCs w:val="28"/>
            <w:u w:val="none"/>
          </w:rPr>
          <w:t>27</w:t>
        </w:r>
      </w:hyperlink>
      <w:r>
        <w:rPr>
          <w:sz w:val="28"/>
          <w:szCs w:val="28"/>
        </w:rPr>
        <w:t xml:space="preserve"> Федерального закона от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w:t>
      </w:r>
      <w:proofErr w:type="gramEnd"/>
      <w:r>
        <w:rPr>
          <w:sz w:val="28"/>
          <w:szCs w:val="28"/>
        </w:rPr>
        <w:t xml:space="preserve"> предшествующие результаты исполнения муниципальным служащим своих должностных обязанностей.</w:t>
      </w:r>
    </w:p>
    <w:p w:rsidR="00A46D0B" w:rsidRDefault="00A46D0B" w:rsidP="00A46D0B">
      <w:pPr>
        <w:adjustRightInd/>
        <w:spacing w:line="276" w:lineRule="auto"/>
        <w:ind w:firstLine="540"/>
        <w:jc w:val="both"/>
        <w:rPr>
          <w:sz w:val="28"/>
          <w:szCs w:val="28"/>
        </w:rPr>
      </w:pPr>
      <w:r>
        <w:rPr>
          <w:sz w:val="28"/>
          <w:szCs w:val="28"/>
        </w:rPr>
        <w:t xml:space="preserve">5. Взыскания, предусмотренные </w:t>
      </w:r>
      <w:hyperlink r:id="rId70" w:history="1">
        <w:r>
          <w:rPr>
            <w:rStyle w:val="a3"/>
            <w:color w:val="auto"/>
            <w:sz w:val="28"/>
            <w:szCs w:val="28"/>
            <w:u w:val="none"/>
          </w:rPr>
          <w:t>статьями 14.1</w:t>
        </w:r>
      </w:hyperlink>
      <w:r>
        <w:rPr>
          <w:sz w:val="28"/>
          <w:szCs w:val="28"/>
        </w:rPr>
        <w:t xml:space="preserve">, </w:t>
      </w:r>
      <w:hyperlink r:id="rId71" w:history="1">
        <w:r>
          <w:rPr>
            <w:rStyle w:val="a3"/>
            <w:color w:val="auto"/>
            <w:sz w:val="28"/>
            <w:szCs w:val="28"/>
            <w:u w:val="none"/>
          </w:rPr>
          <w:t>15</w:t>
        </w:r>
      </w:hyperlink>
      <w:r>
        <w:rPr>
          <w:sz w:val="28"/>
          <w:szCs w:val="28"/>
        </w:rPr>
        <w:t xml:space="preserve"> и </w:t>
      </w:r>
      <w:hyperlink r:id="rId72" w:history="1">
        <w:r>
          <w:rPr>
            <w:rStyle w:val="a3"/>
            <w:color w:val="auto"/>
            <w:sz w:val="28"/>
            <w:szCs w:val="28"/>
            <w:u w:val="none"/>
          </w:rPr>
          <w:t>27</w:t>
        </w:r>
      </w:hyperlink>
      <w:r>
        <w:rPr>
          <w:sz w:val="28"/>
          <w:szCs w:val="28"/>
        </w:rPr>
        <w:t xml:space="preserve"> Федерального закона от 02.03.2007 № 25-ФЗ «О муниципальной службе в Российской Федерации», применяются в порядке и сроки, которые установлены Федеральным </w:t>
      </w:r>
      <w:hyperlink r:id="rId73" w:history="1">
        <w:r>
          <w:rPr>
            <w:rStyle w:val="a3"/>
            <w:color w:val="auto"/>
            <w:sz w:val="28"/>
            <w:szCs w:val="28"/>
            <w:u w:val="none"/>
          </w:rPr>
          <w:t>законом</w:t>
        </w:r>
      </w:hyperlink>
      <w:r>
        <w:rPr>
          <w:sz w:val="28"/>
          <w:szCs w:val="28"/>
        </w:rPr>
        <w:t xml:space="preserve"> от 02.03.2007 № 25-ФЗ, нормативными правовыми актами Кировской области и (или) муниципальными нормативными правовыми актами.</w:t>
      </w:r>
    </w:p>
    <w:p w:rsidR="00A46D0B" w:rsidRDefault="00A46D0B" w:rsidP="00A46D0B">
      <w:pPr>
        <w:adjustRightInd/>
        <w:spacing w:line="276" w:lineRule="auto"/>
        <w:ind w:firstLine="540"/>
        <w:jc w:val="both"/>
        <w:rPr>
          <w:sz w:val="28"/>
          <w:szCs w:val="28"/>
        </w:rPr>
      </w:pPr>
      <w:r>
        <w:rPr>
          <w:sz w:val="28"/>
          <w:szCs w:val="28"/>
        </w:rPr>
        <w:t xml:space="preserve">6. Сведения </w:t>
      </w:r>
      <w:proofErr w:type="gramStart"/>
      <w:r>
        <w:rPr>
          <w:sz w:val="28"/>
          <w:szCs w:val="28"/>
        </w:rPr>
        <w:t>о применении к муниципальному служащему взыскания в виде увольнения в связи с утратой</w:t>
      </w:r>
      <w:proofErr w:type="gramEnd"/>
      <w:r>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w:t>
      </w:r>
      <w:r>
        <w:rPr>
          <w:sz w:val="28"/>
          <w:szCs w:val="28"/>
        </w:rPr>
        <w:lastRenderedPageBreak/>
        <w:t xml:space="preserve">предусмотренный </w:t>
      </w:r>
      <w:hyperlink r:id="rId74" w:history="1">
        <w:r>
          <w:rPr>
            <w:rStyle w:val="a3"/>
            <w:color w:val="auto"/>
            <w:sz w:val="28"/>
            <w:szCs w:val="28"/>
            <w:u w:val="none"/>
          </w:rPr>
          <w:t>статьей 15</w:t>
        </w:r>
      </w:hyperlink>
      <w:r>
        <w:rPr>
          <w:sz w:val="28"/>
          <w:szCs w:val="28"/>
        </w:rPr>
        <w:t xml:space="preserve"> Федерального закона от 25 декабря 2008 года   № 273-ФЗ «О противодействии коррупции».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25. Порядок применения взысканий за несоблюдение</w:t>
      </w:r>
    </w:p>
    <w:p w:rsidR="00A46D0B" w:rsidRDefault="00A46D0B" w:rsidP="00A46D0B">
      <w:pPr>
        <w:adjustRightInd/>
        <w:spacing w:line="276" w:lineRule="auto"/>
        <w:jc w:val="center"/>
        <w:rPr>
          <w:sz w:val="28"/>
          <w:szCs w:val="28"/>
        </w:rPr>
      </w:pPr>
      <w:r>
        <w:rPr>
          <w:sz w:val="28"/>
          <w:szCs w:val="28"/>
        </w:rPr>
        <w:t>ограничений и запретов, требований о предотвращении</w:t>
      </w:r>
    </w:p>
    <w:p w:rsidR="00A46D0B" w:rsidRDefault="00A46D0B" w:rsidP="00A46D0B">
      <w:pPr>
        <w:adjustRightInd/>
        <w:spacing w:line="276" w:lineRule="auto"/>
        <w:jc w:val="center"/>
        <w:rPr>
          <w:sz w:val="28"/>
          <w:szCs w:val="28"/>
        </w:rPr>
      </w:pPr>
      <w:r>
        <w:rPr>
          <w:sz w:val="28"/>
          <w:szCs w:val="28"/>
        </w:rPr>
        <w:t>или об урегулировании конфликта интересов</w:t>
      </w:r>
    </w:p>
    <w:p w:rsidR="00A46D0B" w:rsidRDefault="00A46D0B" w:rsidP="00A46D0B">
      <w:pPr>
        <w:adjustRightInd/>
        <w:spacing w:line="276" w:lineRule="auto"/>
        <w:jc w:val="center"/>
        <w:rPr>
          <w:sz w:val="28"/>
          <w:szCs w:val="28"/>
        </w:rPr>
      </w:pPr>
      <w:r>
        <w:rPr>
          <w:sz w:val="28"/>
          <w:szCs w:val="28"/>
        </w:rPr>
        <w:t>и неисполнение обязанностей, установленных в целях</w:t>
      </w:r>
    </w:p>
    <w:p w:rsidR="00A46D0B" w:rsidRDefault="00A46D0B" w:rsidP="00A46D0B">
      <w:pPr>
        <w:adjustRightInd/>
        <w:spacing w:line="276" w:lineRule="auto"/>
        <w:jc w:val="center"/>
        <w:rPr>
          <w:sz w:val="28"/>
          <w:szCs w:val="28"/>
        </w:rPr>
      </w:pPr>
      <w:r>
        <w:rPr>
          <w:sz w:val="28"/>
          <w:szCs w:val="28"/>
        </w:rPr>
        <w:t>противодействия коррупции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Взыскания, предусмотренные </w:t>
      </w:r>
      <w:hyperlink r:id="rId75" w:history="1">
        <w:r>
          <w:rPr>
            <w:rStyle w:val="a3"/>
            <w:color w:val="auto"/>
            <w:sz w:val="28"/>
            <w:szCs w:val="28"/>
            <w:u w:val="none"/>
          </w:rPr>
          <w:t>статьями 14.1</w:t>
        </w:r>
      </w:hyperlink>
      <w:r>
        <w:rPr>
          <w:sz w:val="28"/>
          <w:szCs w:val="28"/>
        </w:rPr>
        <w:t xml:space="preserve">, </w:t>
      </w:r>
      <w:hyperlink r:id="rId76" w:history="1">
        <w:r>
          <w:rPr>
            <w:rStyle w:val="a3"/>
            <w:color w:val="auto"/>
            <w:sz w:val="28"/>
            <w:szCs w:val="28"/>
            <w:u w:val="none"/>
          </w:rPr>
          <w:t>15</w:t>
        </w:r>
      </w:hyperlink>
      <w:r>
        <w:rPr>
          <w:sz w:val="28"/>
          <w:szCs w:val="28"/>
        </w:rPr>
        <w:t xml:space="preserve"> и </w:t>
      </w:r>
      <w:hyperlink r:id="rId77" w:history="1">
        <w:r>
          <w:rPr>
            <w:rStyle w:val="a3"/>
            <w:color w:val="auto"/>
            <w:sz w:val="28"/>
            <w:szCs w:val="28"/>
            <w:u w:val="none"/>
          </w:rPr>
          <w:t>27</w:t>
        </w:r>
      </w:hyperlink>
      <w:r>
        <w:rPr>
          <w:sz w:val="28"/>
          <w:szCs w:val="28"/>
        </w:rPr>
        <w:t xml:space="preserve">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A46D0B" w:rsidRDefault="00A46D0B" w:rsidP="00A46D0B">
      <w:pPr>
        <w:adjustRightInd/>
        <w:spacing w:line="276" w:lineRule="auto"/>
        <w:ind w:firstLine="540"/>
        <w:jc w:val="both"/>
        <w:rPr>
          <w:sz w:val="28"/>
          <w:szCs w:val="28"/>
        </w:rPr>
      </w:pPr>
      <w:r>
        <w:rPr>
          <w:sz w:val="28"/>
          <w:szCs w:val="28"/>
        </w:rPr>
        <w:t xml:space="preserve">2. </w:t>
      </w:r>
      <w:proofErr w:type="gramStart"/>
      <w:r>
        <w:rPr>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A46D0B" w:rsidRDefault="00A46D0B" w:rsidP="00A46D0B">
      <w:pPr>
        <w:adjustRightInd/>
        <w:spacing w:line="276" w:lineRule="auto"/>
        <w:ind w:firstLine="540"/>
        <w:jc w:val="both"/>
        <w:rPr>
          <w:sz w:val="28"/>
          <w:szCs w:val="28"/>
        </w:rPr>
      </w:pPr>
      <w:r>
        <w:rPr>
          <w:sz w:val="28"/>
          <w:szCs w:val="28"/>
        </w:rPr>
        <w:t>3. Муниципальный служащий вправе обжаловать взыскание в порядке, предусмотренном трудовым законодательством.</w:t>
      </w:r>
    </w:p>
    <w:p w:rsidR="00A46D0B" w:rsidRDefault="00A46D0B" w:rsidP="00A46D0B">
      <w:pPr>
        <w:adjustRightInd/>
        <w:spacing w:line="276" w:lineRule="auto"/>
        <w:ind w:firstLine="540"/>
        <w:jc w:val="both"/>
        <w:rPr>
          <w:sz w:val="28"/>
          <w:szCs w:val="28"/>
        </w:rPr>
      </w:pPr>
      <w:r>
        <w:rPr>
          <w:sz w:val="28"/>
          <w:szCs w:val="28"/>
        </w:rPr>
        <w:t xml:space="preserve">4.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78" w:history="1">
        <w:r>
          <w:rPr>
            <w:rStyle w:val="a3"/>
            <w:color w:val="auto"/>
            <w:sz w:val="28"/>
            <w:szCs w:val="28"/>
            <w:u w:val="none"/>
          </w:rPr>
          <w:t>статьями 14.1</w:t>
        </w:r>
      </w:hyperlink>
      <w:r>
        <w:rPr>
          <w:sz w:val="28"/>
          <w:szCs w:val="28"/>
        </w:rPr>
        <w:t xml:space="preserve">, </w:t>
      </w:r>
      <w:hyperlink r:id="rId79" w:history="1">
        <w:r>
          <w:rPr>
            <w:rStyle w:val="a3"/>
            <w:color w:val="auto"/>
            <w:sz w:val="28"/>
            <w:szCs w:val="28"/>
            <w:u w:val="none"/>
          </w:rPr>
          <w:t>15</w:t>
        </w:r>
      </w:hyperlink>
      <w:r>
        <w:rPr>
          <w:sz w:val="28"/>
          <w:szCs w:val="28"/>
        </w:rPr>
        <w:t xml:space="preserve">, </w:t>
      </w:r>
      <w:hyperlink r:id="rId80" w:history="1">
        <w:r>
          <w:rPr>
            <w:rStyle w:val="a3"/>
            <w:color w:val="auto"/>
            <w:sz w:val="28"/>
            <w:szCs w:val="28"/>
            <w:u w:val="none"/>
          </w:rPr>
          <w:t>пунктом 1</w:t>
        </w:r>
      </w:hyperlink>
      <w:r>
        <w:rPr>
          <w:sz w:val="28"/>
          <w:szCs w:val="28"/>
        </w:rPr>
        <w:t xml:space="preserve"> или </w:t>
      </w:r>
      <w:hyperlink r:id="rId81" w:history="1">
        <w:r>
          <w:rPr>
            <w:rStyle w:val="a3"/>
            <w:color w:val="auto"/>
            <w:sz w:val="28"/>
            <w:szCs w:val="28"/>
            <w:u w:val="none"/>
          </w:rPr>
          <w:t>пунктом 2 части 1 статьи 27</w:t>
        </w:r>
      </w:hyperlink>
      <w:r>
        <w:rPr>
          <w:sz w:val="28"/>
          <w:szCs w:val="28"/>
        </w:rPr>
        <w:t xml:space="preserve"> Федерального закона от 02.03.2007 № 25-ФЗ «О муниципальной службе в Российской Федерации», он считается не имеющим взыскания.</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26. Кадровая работа в администрации</w:t>
      </w:r>
    </w:p>
    <w:p w:rsidR="00A46D0B" w:rsidRDefault="00A46D0B" w:rsidP="00A46D0B">
      <w:pPr>
        <w:adjustRightInd/>
        <w:spacing w:line="276" w:lineRule="auto"/>
        <w:jc w:val="center"/>
        <w:outlineLvl w:val="1"/>
        <w:rPr>
          <w:sz w:val="28"/>
          <w:szCs w:val="28"/>
        </w:rPr>
      </w:pPr>
      <w:r>
        <w:rPr>
          <w:sz w:val="28"/>
          <w:szCs w:val="28"/>
        </w:rPr>
        <w:t xml:space="preserve"> Дубровского сельского поселения</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Кадровая работа в администрации Дубровского сельского поселения включает в себя:</w:t>
      </w:r>
    </w:p>
    <w:p w:rsidR="00A46D0B" w:rsidRDefault="00A46D0B" w:rsidP="00A46D0B">
      <w:pPr>
        <w:adjustRightInd/>
        <w:spacing w:line="276" w:lineRule="auto"/>
        <w:ind w:firstLine="540"/>
        <w:jc w:val="both"/>
        <w:rPr>
          <w:sz w:val="28"/>
          <w:szCs w:val="28"/>
        </w:rPr>
      </w:pPr>
      <w:r>
        <w:rPr>
          <w:sz w:val="28"/>
          <w:szCs w:val="28"/>
        </w:rPr>
        <w:t>1) формирование кадрового состава для замещения должностей муниципальной службы;</w:t>
      </w:r>
    </w:p>
    <w:p w:rsidR="00A46D0B" w:rsidRDefault="00A46D0B" w:rsidP="00A46D0B">
      <w:pPr>
        <w:adjustRightInd/>
        <w:spacing w:line="276" w:lineRule="auto"/>
        <w:ind w:firstLine="540"/>
        <w:jc w:val="both"/>
        <w:rPr>
          <w:sz w:val="28"/>
          <w:szCs w:val="28"/>
        </w:rPr>
      </w:pPr>
      <w:r>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46D0B" w:rsidRDefault="00A46D0B" w:rsidP="00A46D0B">
      <w:pPr>
        <w:adjustRightInd/>
        <w:spacing w:line="276" w:lineRule="auto"/>
        <w:ind w:firstLine="540"/>
        <w:jc w:val="both"/>
        <w:rPr>
          <w:sz w:val="28"/>
          <w:szCs w:val="28"/>
        </w:rPr>
      </w:pPr>
      <w:r>
        <w:rPr>
          <w:sz w:val="28"/>
          <w:szCs w:val="28"/>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46D0B" w:rsidRDefault="00A46D0B" w:rsidP="00A46D0B">
      <w:pPr>
        <w:adjustRightInd/>
        <w:spacing w:line="276" w:lineRule="auto"/>
        <w:ind w:firstLine="540"/>
        <w:jc w:val="both"/>
        <w:rPr>
          <w:sz w:val="28"/>
          <w:szCs w:val="28"/>
        </w:rPr>
      </w:pPr>
      <w:r>
        <w:rPr>
          <w:sz w:val="28"/>
          <w:szCs w:val="28"/>
        </w:rPr>
        <w:t>4) ведение трудовых книжек муниципальных служащих;</w:t>
      </w:r>
    </w:p>
    <w:p w:rsidR="00A46D0B" w:rsidRDefault="00A46D0B" w:rsidP="00A46D0B">
      <w:pPr>
        <w:adjustRightInd/>
        <w:spacing w:line="276" w:lineRule="auto"/>
        <w:ind w:firstLine="540"/>
        <w:jc w:val="both"/>
        <w:rPr>
          <w:sz w:val="28"/>
          <w:szCs w:val="28"/>
        </w:rPr>
      </w:pPr>
      <w:r>
        <w:rPr>
          <w:sz w:val="28"/>
          <w:szCs w:val="28"/>
        </w:rPr>
        <w:t>5) ведение личных дел муниципальных служащих;</w:t>
      </w:r>
    </w:p>
    <w:p w:rsidR="00A46D0B" w:rsidRDefault="00A46D0B" w:rsidP="00A46D0B">
      <w:pPr>
        <w:adjustRightInd/>
        <w:spacing w:line="276" w:lineRule="auto"/>
        <w:ind w:firstLine="540"/>
        <w:jc w:val="both"/>
        <w:rPr>
          <w:sz w:val="28"/>
          <w:szCs w:val="28"/>
        </w:rPr>
      </w:pPr>
      <w:r>
        <w:rPr>
          <w:sz w:val="28"/>
          <w:szCs w:val="28"/>
        </w:rPr>
        <w:t>6) ведение реестра муниципальных служащих в муниципальном образовании;</w:t>
      </w:r>
    </w:p>
    <w:p w:rsidR="00A46D0B" w:rsidRDefault="00A46D0B" w:rsidP="00A46D0B">
      <w:pPr>
        <w:adjustRightInd/>
        <w:spacing w:line="276" w:lineRule="auto"/>
        <w:ind w:firstLine="540"/>
        <w:jc w:val="both"/>
        <w:rPr>
          <w:sz w:val="28"/>
          <w:szCs w:val="28"/>
        </w:rPr>
      </w:pPr>
      <w:r>
        <w:rPr>
          <w:sz w:val="28"/>
          <w:szCs w:val="28"/>
        </w:rPr>
        <w:t>7) оформление и выдачу служебных удостоверений муниципальных служащих;</w:t>
      </w:r>
    </w:p>
    <w:p w:rsidR="00A46D0B" w:rsidRDefault="00A46D0B" w:rsidP="00A46D0B">
      <w:pPr>
        <w:adjustRightInd/>
        <w:spacing w:line="276" w:lineRule="auto"/>
        <w:ind w:firstLine="540"/>
        <w:jc w:val="both"/>
        <w:rPr>
          <w:sz w:val="28"/>
          <w:szCs w:val="28"/>
        </w:rPr>
      </w:pPr>
      <w:r>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A46D0B" w:rsidRDefault="00A46D0B" w:rsidP="00A46D0B">
      <w:pPr>
        <w:adjustRightInd/>
        <w:spacing w:line="276" w:lineRule="auto"/>
        <w:ind w:firstLine="540"/>
        <w:jc w:val="both"/>
        <w:rPr>
          <w:sz w:val="28"/>
          <w:szCs w:val="28"/>
        </w:rPr>
      </w:pPr>
      <w:r>
        <w:rPr>
          <w:sz w:val="28"/>
          <w:szCs w:val="28"/>
        </w:rPr>
        <w:t>9) проведение аттестации муниципальных служащих;</w:t>
      </w:r>
    </w:p>
    <w:p w:rsidR="00A46D0B" w:rsidRDefault="00A46D0B" w:rsidP="00A46D0B">
      <w:pPr>
        <w:adjustRightInd/>
        <w:spacing w:line="276" w:lineRule="auto"/>
        <w:ind w:firstLine="540"/>
        <w:jc w:val="both"/>
        <w:rPr>
          <w:sz w:val="28"/>
          <w:szCs w:val="28"/>
        </w:rPr>
      </w:pPr>
      <w:r>
        <w:rPr>
          <w:sz w:val="28"/>
          <w:szCs w:val="28"/>
        </w:rPr>
        <w:t>10) организацию работы с кадровым резервом и его эффективное использование;</w:t>
      </w:r>
    </w:p>
    <w:p w:rsidR="00A46D0B" w:rsidRDefault="00A46D0B" w:rsidP="00A46D0B">
      <w:pPr>
        <w:adjustRightInd/>
        <w:spacing w:line="276" w:lineRule="auto"/>
        <w:ind w:firstLine="540"/>
        <w:jc w:val="both"/>
        <w:rPr>
          <w:sz w:val="28"/>
          <w:szCs w:val="28"/>
        </w:rPr>
      </w:pPr>
      <w:r>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46D0B" w:rsidRDefault="00A46D0B" w:rsidP="00A46D0B">
      <w:pPr>
        <w:adjustRightInd/>
        <w:spacing w:line="276" w:lineRule="auto"/>
        <w:ind w:firstLine="540"/>
        <w:jc w:val="both"/>
        <w:rPr>
          <w:sz w:val="28"/>
          <w:szCs w:val="28"/>
        </w:rPr>
      </w:pPr>
      <w:r>
        <w:rPr>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82" w:history="1">
        <w:r>
          <w:rPr>
            <w:rStyle w:val="a3"/>
            <w:color w:val="auto"/>
            <w:sz w:val="28"/>
            <w:szCs w:val="28"/>
            <w:u w:val="none"/>
          </w:rPr>
          <w:t>статьей 13</w:t>
        </w:r>
      </w:hyperlink>
      <w:r>
        <w:rPr>
          <w:sz w:val="28"/>
          <w:szCs w:val="28"/>
        </w:rPr>
        <w:t xml:space="preserve"> Федерального закона от 02.03.2007 № 25-ФЗ «О муниципальной службе в Российской Федерации» и другими федеральными законами;</w:t>
      </w:r>
    </w:p>
    <w:p w:rsidR="00A46D0B" w:rsidRDefault="00A46D0B" w:rsidP="00A46D0B">
      <w:pPr>
        <w:adjustRightInd/>
        <w:spacing w:line="276" w:lineRule="auto"/>
        <w:ind w:firstLine="540"/>
        <w:jc w:val="both"/>
        <w:rPr>
          <w:sz w:val="28"/>
          <w:szCs w:val="28"/>
        </w:rPr>
      </w:pPr>
      <w:r>
        <w:rPr>
          <w:sz w:val="28"/>
          <w:szCs w:val="28"/>
        </w:rPr>
        <w:t>13) консультирование муниципальных служащих по правовым и иным вопросам муниципальной службы;</w:t>
      </w:r>
    </w:p>
    <w:p w:rsidR="00A46D0B" w:rsidRDefault="00A46D0B" w:rsidP="00A46D0B">
      <w:pPr>
        <w:adjustRightInd/>
        <w:spacing w:line="276" w:lineRule="auto"/>
        <w:ind w:firstLine="540"/>
        <w:jc w:val="both"/>
        <w:rPr>
          <w:sz w:val="28"/>
          <w:szCs w:val="28"/>
        </w:rPr>
      </w:pPr>
      <w:r>
        <w:rPr>
          <w:sz w:val="28"/>
          <w:szCs w:val="28"/>
        </w:rPr>
        <w:t>14) решение иных вопросов кадровой работы, определяемых трудовым законодательством.</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27. Персональные данные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w:t>
      </w:r>
      <w:r>
        <w:rPr>
          <w:sz w:val="28"/>
          <w:szCs w:val="28"/>
        </w:rPr>
        <w:lastRenderedPageBreak/>
        <w:t>должности муниципальной службы и касающаяся конкретного муниципального служащего.</w:t>
      </w:r>
    </w:p>
    <w:p w:rsidR="00A46D0B" w:rsidRDefault="00A46D0B" w:rsidP="00A46D0B">
      <w:pPr>
        <w:adjustRightInd/>
        <w:spacing w:line="276" w:lineRule="auto"/>
        <w:ind w:firstLine="540"/>
        <w:jc w:val="both"/>
        <w:rPr>
          <w:sz w:val="28"/>
          <w:szCs w:val="28"/>
        </w:rPr>
      </w:pPr>
      <w:r>
        <w:rPr>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83" w:history="1">
        <w:r>
          <w:rPr>
            <w:rStyle w:val="a3"/>
            <w:color w:val="auto"/>
            <w:sz w:val="28"/>
            <w:szCs w:val="28"/>
            <w:u w:val="none"/>
          </w:rPr>
          <w:t>главой 14</w:t>
        </w:r>
      </w:hyperlink>
      <w:r>
        <w:rPr>
          <w:sz w:val="28"/>
          <w:szCs w:val="28"/>
        </w:rPr>
        <w:t xml:space="preserve"> Трудового кодекса Российской Федерации.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28. Порядок ведения личного дела муниципального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46D0B" w:rsidRDefault="00A46D0B" w:rsidP="00A46D0B">
      <w:pPr>
        <w:adjustRightInd/>
        <w:spacing w:line="276" w:lineRule="auto"/>
        <w:ind w:firstLine="540"/>
        <w:jc w:val="both"/>
        <w:rPr>
          <w:sz w:val="28"/>
          <w:szCs w:val="28"/>
        </w:rPr>
      </w:pPr>
      <w:r>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Дубровского сельского поселения.</w:t>
      </w:r>
    </w:p>
    <w:p w:rsidR="00A46D0B" w:rsidRDefault="00A46D0B" w:rsidP="00A46D0B">
      <w:pPr>
        <w:adjustRightInd/>
        <w:spacing w:line="276" w:lineRule="auto"/>
        <w:ind w:firstLine="540"/>
        <w:jc w:val="both"/>
        <w:rPr>
          <w:sz w:val="28"/>
          <w:szCs w:val="28"/>
        </w:rPr>
      </w:pPr>
      <w:r>
        <w:rPr>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A46D0B" w:rsidRDefault="00A46D0B" w:rsidP="00A46D0B">
      <w:pPr>
        <w:adjustRightInd/>
        <w:spacing w:line="276" w:lineRule="auto"/>
        <w:ind w:firstLine="540"/>
        <w:jc w:val="both"/>
        <w:rPr>
          <w:sz w:val="28"/>
          <w:szCs w:val="28"/>
        </w:rPr>
      </w:pPr>
      <w:r>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29. Реестр муниципальных служащих</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1. В администрации Дубровского сельского поселения ведется реестр муниципальных служащих.</w:t>
      </w:r>
    </w:p>
    <w:p w:rsidR="00A46D0B" w:rsidRDefault="00A46D0B" w:rsidP="00A46D0B">
      <w:pPr>
        <w:adjustRightInd/>
        <w:spacing w:line="276" w:lineRule="auto"/>
        <w:ind w:firstLine="540"/>
        <w:jc w:val="both"/>
        <w:rPr>
          <w:sz w:val="28"/>
          <w:szCs w:val="28"/>
        </w:rPr>
      </w:pPr>
      <w:r>
        <w:rPr>
          <w:sz w:val="28"/>
          <w:szCs w:val="28"/>
        </w:rPr>
        <w:t>2. Муниципальный служащий, уволенный с муниципальной службы, исключается из реестра муниципальных служащих в день увольнения.</w:t>
      </w:r>
    </w:p>
    <w:p w:rsidR="00A46D0B" w:rsidRDefault="00A46D0B" w:rsidP="00A46D0B">
      <w:pPr>
        <w:adjustRightInd/>
        <w:spacing w:line="276" w:lineRule="auto"/>
        <w:ind w:firstLine="540"/>
        <w:jc w:val="both"/>
        <w:rPr>
          <w:sz w:val="28"/>
          <w:szCs w:val="28"/>
        </w:rPr>
      </w:pPr>
      <w:r>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46D0B" w:rsidRDefault="00A46D0B" w:rsidP="00A46D0B">
      <w:pPr>
        <w:adjustRightInd/>
        <w:spacing w:line="276" w:lineRule="auto"/>
        <w:ind w:firstLine="540"/>
        <w:jc w:val="both"/>
        <w:rPr>
          <w:sz w:val="28"/>
          <w:szCs w:val="28"/>
        </w:rPr>
      </w:pPr>
      <w:r>
        <w:rPr>
          <w:sz w:val="28"/>
          <w:szCs w:val="28"/>
        </w:rPr>
        <w:t>4. Порядок ведения реестра муниципальных служащих утверждается муниципальным правовым актом.</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30. Приоритетные направления формирования</w:t>
      </w:r>
    </w:p>
    <w:p w:rsidR="00A46D0B" w:rsidRDefault="00A46D0B" w:rsidP="00A46D0B">
      <w:pPr>
        <w:adjustRightInd/>
        <w:spacing w:line="276" w:lineRule="auto"/>
        <w:jc w:val="center"/>
        <w:rPr>
          <w:sz w:val="28"/>
          <w:szCs w:val="28"/>
        </w:rPr>
      </w:pPr>
      <w:r>
        <w:rPr>
          <w:sz w:val="28"/>
          <w:szCs w:val="28"/>
        </w:rPr>
        <w:t>кадрового состава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Приоритетными направлениями формирования кадрового состава муниципальной службы являются:</w:t>
      </w:r>
    </w:p>
    <w:p w:rsidR="00A46D0B" w:rsidRDefault="00A46D0B" w:rsidP="00A46D0B">
      <w:pPr>
        <w:adjustRightInd/>
        <w:spacing w:line="276" w:lineRule="auto"/>
        <w:ind w:firstLine="540"/>
        <w:jc w:val="both"/>
        <w:rPr>
          <w:sz w:val="28"/>
          <w:szCs w:val="28"/>
        </w:rPr>
      </w:pPr>
      <w:r>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46D0B" w:rsidRDefault="00A46D0B" w:rsidP="00A46D0B">
      <w:pPr>
        <w:adjustRightInd/>
        <w:spacing w:line="276" w:lineRule="auto"/>
        <w:ind w:firstLine="540"/>
        <w:jc w:val="both"/>
        <w:rPr>
          <w:sz w:val="28"/>
          <w:szCs w:val="28"/>
        </w:rPr>
      </w:pPr>
      <w:r>
        <w:rPr>
          <w:sz w:val="28"/>
          <w:szCs w:val="28"/>
        </w:rPr>
        <w:t>2) содействие продвижению по службе муниципальных служащих;</w:t>
      </w:r>
    </w:p>
    <w:p w:rsidR="00A46D0B" w:rsidRDefault="00A46D0B" w:rsidP="00A46D0B">
      <w:pPr>
        <w:adjustRightInd/>
        <w:spacing w:line="276" w:lineRule="auto"/>
        <w:ind w:firstLine="540"/>
        <w:jc w:val="both"/>
        <w:rPr>
          <w:sz w:val="28"/>
          <w:szCs w:val="28"/>
        </w:rPr>
      </w:pPr>
      <w:r>
        <w:rPr>
          <w:sz w:val="28"/>
          <w:szCs w:val="28"/>
        </w:rPr>
        <w:t>3) подготовка кадров для муниципальной службы и дополнительное профессиональное образование муниципальных служащих;</w:t>
      </w:r>
    </w:p>
    <w:p w:rsidR="00A46D0B" w:rsidRDefault="00A46D0B" w:rsidP="00A46D0B">
      <w:pPr>
        <w:adjustRightInd/>
        <w:spacing w:line="276" w:lineRule="auto"/>
        <w:ind w:firstLine="540"/>
        <w:jc w:val="both"/>
        <w:rPr>
          <w:sz w:val="28"/>
          <w:szCs w:val="28"/>
        </w:rPr>
      </w:pPr>
      <w:r>
        <w:rPr>
          <w:sz w:val="28"/>
          <w:szCs w:val="28"/>
        </w:rPr>
        <w:t>4) создание кадрового резерва и его эффективное использование;</w:t>
      </w:r>
    </w:p>
    <w:p w:rsidR="00A46D0B" w:rsidRDefault="00A46D0B" w:rsidP="00A46D0B">
      <w:pPr>
        <w:adjustRightInd/>
        <w:spacing w:line="276" w:lineRule="auto"/>
        <w:ind w:firstLine="540"/>
        <w:jc w:val="both"/>
        <w:rPr>
          <w:sz w:val="28"/>
          <w:szCs w:val="28"/>
        </w:rPr>
      </w:pPr>
      <w:r>
        <w:rPr>
          <w:sz w:val="28"/>
          <w:szCs w:val="28"/>
        </w:rPr>
        <w:t>5) оценка результатов работы муниципальных служащих посредством проведения аттестации;</w:t>
      </w:r>
    </w:p>
    <w:p w:rsidR="00A46D0B" w:rsidRDefault="00A46D0B" w:rsidP="00A46D0B">
      <w:pPr>
        <w:adjustRightInd/>
        <w:spacing w:line="276" w:lineRule="auto"/>
        <w:ind w:firstLine="540"/>
        <w:jc w:val="both"/>
        <w:rPr>
          <w:sz w:val="28"/>
          <w:szCs w:val="28"/>
        </w:rPr>
      </w:pPr>
      <w:r>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31. Кадровый резерв на муниципальной службе</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В администрации Дубровского сельского поселения в соответствии          с муниципальными правовыми актами создается кадровый резерв для замещения вакантных должностей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32. Финансирование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r>
        <w:rPr>
          <w:sz w:val="28"/>
          <w:szCs w:val="28"/>
        </w:rPr>
        <w:t>Финансирование муниципальной службы осуществляется за счет средств местного бюджета.</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jc w:val="center"/>
        <w:outlineLvl w:val="1"/>
        <w:rPr>
          <w:sz w:val="28"/>
          <w:szCs w:val="28"/>
        </w:rPr>
      </w:pPr>
      <w:r>
        <w:rPr>
          <w:sz w:val="28"/>
          <w:szCs w:val="28"/>
        </w:rPr>
        <w:t>33. Программы развития муниципальной службы</w:t>
      </w:r>
    </w:p>
    <w:p w:rsidR="00A46D0B" w:rsidRDefault="00A46D0B" w:rsidP="00A46D0B">
      <w:pPr>
        <w:adjustRightInd/>
        <w:spacing w:line="276" w:lineRule="auto"/>
        <w:jc w:val="both"/>
        <w:rPr>
          <w:sz w:val="28"/>
          <w:szCs w:val="28"/>
        </w:rPr>
      </w:pPr>
    </w:p>
    <w:p w:rsidR="00A46D0B" w:rsidRDefault="00A46D0B" w:rsidP="00A46D0B">
      <w:pPr>
        <w:adjustRightInd/>
        <w:spacing w:line="276" w:lineRule="auto"/>
        <w:ind w:firstLine="540"/>
        <w:jc w:val="both"/>
        <w:rPr>
          <w:sz w:val="28"/>
          <w:szCs w:val="28"/>
        </w:rPr>
      </w:pPr>
      <w:bookmarkStart w:id="12" w:name="P450"/>
      <w:bookmarkEnd w:id="12"/>
      <w:r>
        <w:rPr>
          <w:sz w:val="28"/>
          <w:szCs w:val="28"/>
        </w:rPr>
        <w:t>1. Развитие муниципальной службы обеспечивается муниципальными программами развития муниципальной службы, финансируемыми за счет средств местного бюджета.</w:t>
      </w:r>
    </w:p>
    <w:p w:rsidR="00A46D0B" w:rsidRDefault="00A46D0B" w:rsidP="00A46D0B">
      <w:pPr>
        <w:adjustRightInd/>
        <w:spacing w:line="276" w:lineRule="auto"/>
        <w:ind w:firstLine="540"/>
        <w:jc w:val="both"/>
        <w:rPr>
          <w:sz w:val="28"/>
          <w:szCs w:val="28"/>
        </w:rPr>
      </w:pPr>
      <w:r>
        <w:rPr>
          <w:sz w:val="28"/>
          <w:szCs w:val="28"/>
        </w:rPr>
        <w:t xml:space="preserve">2. В целях </w:t>
      </w:r>
      <w:proofErr w:type="gramStart"/>
      <w:r>
        <w:rPr>
          <w:sz w:val="28"/>
          <w:szCs w:val="28"/>
        </w:rPr>
        <w:t>повышения эффективности деятельности органов местного самоуправления</w:t>
      </w:r>
      <w:proofErr w:type="gramEnd"/>
      <w:r>
        <w:rPr>
          <w:sz w:val="28"/>
          <w:szCs w:val="28"/>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w:t>
      </w:r>
      <w:r>
        <w:rPr>
          <w:sz w:val="28"/>
          <w:szCs w:val="28"/>
        </w:rPr>
        <w:lastRenderedPageBreak/>
        <w:t xml:space="preserve">муниципальной службы, указанных в </w:t>
      </w:r>
      <w:hyperlink r:id="rId84" w:anchor="P450" w:history="1">
        <w:r>
          <w:rPr>
            <w:rStyle w:val="a3"/>
            <w:color w:val="auto"/>
            <w:sz w:val="28"/>
            <w:szCs w:val="28"/>
            <w:u w:val="none"/>
          </w:rPr>
          <w:t>части 1</w:t>
        </w:r>
      </w:hyperlink>
      <w:r>
        <w:rPr>
          <w:sz w:val="28"/>
          <w:szCs w:val="28"/>
        </w:rPr>
        <w:t xml:space="preserve"> настоящей статьи, устанавливаются муниципальными правовыми актами.</w:t>
      </w:r>
    </w:p>
    <w:p w:rsidR="00931111" w:rsidRDefault="00931111"/>
    <w:sectPr w:rsidR="00931111" w:rsidSect="00931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D0B"/>
    <w:rsid w:val="00131DEA"/>
    <w:rsid w:val="00780E3D"/>
    <w:rsid w:val="007E06B1"/>
    <w:rsid w:val="00931111"/>
    <w:rsid w:val="00A46D0B"/>
    <w:rsid w:val="00CD37C4"/>
    <w:rsid w:val="00DD3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D0B"/>
    <w:rPr>
      <w:color w:val="0000FF"/>
      <w:u w:val="single"/>
    </w:rPr>
  </w:style>
</w:styles>
</file>

<file path=word/webSettings.xml><?xml version="1.0" encoding="utf-8"?>
<w:webSettings xmlns:r="http://schemas.openxmlformats.org/officeDocument/2006/relationships" xmlns:w="http://schemas.openxmlformats.org/wordprocessingml/2006/main">
  <w:divs>
    <w:div w:id="10534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B110D9860F001DBF76A5879246932F027FB1A36DECD02CD0823EBA7C63D4E13CA931121F80E3F0AE7C5A37C43F05980E2ED334C2BD0898DB2C849FC0V8G" TargetMode="External"/><Relationship Id="rId18" Type="http://schemas.openxmlformats.org/officeDocument/2006/relationships/hyperlink" Target="consultantplus://offline/ref=93B110D9860F001DBF76BB8A842ACF26007CE8AB67B98B7BDF8736E82B6388A46AA03A4742C4ECEFAC7C58C3VDG" TargetMode="External"/><Relationship Id="rId26" Type="http://schemas.openxmlformats.org/officeDocument/2006/relationships/hyperlink" Target="consultantplus://offline/ref=93B110D9860F001DBF76BB8A842ACF26007DE6AB68E8DC798ED238ED2333D2B46EE96F4B5CC5F0F1AC625B34CCC3VDG" TargetMode="External"/><Relationship Id="rId39" Type="http://schemas.openxmlformats.org/officeDocument/2006/relationships/hyperlink" Target="consultantplus://offline/ref=93B110D9860F001DBF76A5879246932F027FB1A36DECD02CD0823EBA7C63D4E13CA931120D80BBFCAE7D4734CF2A53C94BC7V2G" TargetMode="External"/><Relationship Id="rId21" Type="http://schemas.openxmlformats.org/officeDocument/2006/relationships/hyperlink" Target="consultantplus://offline/ref=93B110D9860F001DBF76BB8A842ACF260175EBA66AEBDC798ED238ED2333D2B46EE96F4B5CC5F0F1AC625B34CCC3VDG" TargetMode="External"/><Relationship Id="rId34" Type="http://schemas.openxmlformats.org/officeDocument/2006/relationships/hyperlink" Target="consultantplus://offline/ref=93B110D9860F001DBF76BB8A842ACF260175EBA66FE7DC798ED238ED2333D2B46EE96F4B5CC5F0F1AC625B34CCC3VDG" TargetMode="External"/><Relationship Id="rId42" Type="http://schemas.openxmlformats.org/officeDocument/2006/relationships/hyperlink" Target="file:///C:\Users\UserNEW\Desktop\&#1044;&#1091;&#1084;&#1072;%20&#1087;&#1086;%20&#1075;&#1086;&#1076;&#1072;&#1084;\30.01.2019%20&#1088;&#1077;&#1096;&#1077;&#1085;&#1080;&#1103;%20&#8470;77-81.docx" TargetMode="External"/><Relationship Id="rId47" Type="http://schemas.openxmlformats.org/officeDocument/2006/relationships/hyperlink" Target="file:///C:\Users\UserNEW\Desktop\&#1044;&#1091;&#1084;&#1072;%20&#1087;&#1086;%20&#1075;&#1086;&#1076;&#1072;&#1084;\30.01.2019%20&#1088;&#1077;&#1096;&#1077;&#1085;&#1080;&#1103;%20&#8470;77-81.docx" TargetMode="External"/><Relationship Id="rId50" Type="http://schemas.openxmlformats.org/officeDocument/2006/relationships/hyperlink" Target="file:///C:\Users\UserNEW\Desktop\&#1044;&#1091;&#1084;&#1072;%20&#1087;&#1086;%20&#1075;&#1086;&#1076;&#1072;&#1084;\30.01.2019%20&#1088;&#1077;&#1096;&#1077;&#1085;&#1080;&#1103;%20&#8470;77-81.docx" TargetMode="External"/><Relationship Id="rId55" Type="http://schemas.openxmlformats.org/officeDocument/2006/relationships/hyperlink" Target="file:///C:\Users\UserNEW\Desktop\&#1044;&#1091;&#1084;&#1072;%20&#1087;&#1086;%20&#1075;&#1086;&#1076;&#1072;&#1084;\30.01.2019%20&#1088;&#1077;&#1096;&#1077;&#1085;&#1080;&#1103;%20&#8470;77-81.docx" TargetMode="External"/><Relationship Id="rId63" Type="http://schemas.openxmlformats.org/officeDocument/2006/relationships/hyperlink" Target="consultantplus://offline/ref=93B110D9860F001DBF76BB8A842ACF260175EBA66AEBDC798ED238ED2333D2B47CE937425DCFBAA0EA295434CC2A51CB5479DE35CCVAG" TargetMode="External"/><Relationship Id="rId68" Type="http://schemas.openxmlformats.org/officeDocument/2006/relationships/hyperlink" Target="consultantplus://offline/ref=93B110D9860F001DBF76BB8A842ACF260175EBA66AEBDC798ED238ED2333D2B47CE937425DCFBAA0EA295434CC2A51CB5479DE35CCVAG" TargetMode="External"/><Relationship Id="rId76" Type="http://schemas.openxmlformats.org/officeDocument/2006/relationships/hyperlink" Target="consultantplus://offline/ref=93B110D9860F001DBF76BB8A842ACF260175EBA66AEBDC798ED238ED2333D2B47CE937425DCFBAA0EA295434CC2A51CB5479DE35CCVAG" TargetMode="External"/><Relationship Id="rId84" Type="http://schemas.openxmlformats.org/officeDocument/2006/relationships/hyperlink" Target="file:///C:\Users\UserNEW\Desktop\&#1044;&#1091;&#1084;&#1072;%20&#1087;&#1086;%20&#1075;&#1086;&#1076;&#1072;&#1084;\30.01.2019%20&#1088;&#1077;&#1096;&#1077;&#1085;&#1080;&#1103;%20&#8470;77-81.docx" TargetMode="External"/><Relationship Id="rId7" Type="http://schemas.openxmlformats.org/officeDocument/2006/relationships/hyperlink" Target="consultantplus://offline/ref=93B110D9860F001DBF76A5879246932F027FB1A36DEDDF2DD5843EBA7C63D4E13CA931120D80BBFCAE7D4734CF2A53C94BC7V2G" TargetMode="External"/><Relationship Id="rId71" Type="http://schemas.openxmlformats.org/officeDocument/2006/relationships/hyperlink" Target="consultantplus://offline/ref=93B110D9860F001DBF76BB8A842ACF260175EBA66AEBDC798ED238ED2333D2B47CE937425DCFBAA0EA295434CC2A51CB5479DE35CCVAG" TargetMode="External"/><Relationship Id="rId2" Type="http://schemas.openxmlformats.org/officeDocument/2006/relationships/settings" Target="settings.xml"/><Relationship Id="rId16" Type="http://schemas.openxmlformats.org/officeDocument/2006/relationships/hyperlink" Target="file:///C:\Users\UserNEW\Desktop\&#1044;&#1091;&#1084;&#1072;%20&#1087;&#1086;%20&#1075;&#1086;&#1076;&#1072;&#1084;\30.01.2019%20&#1088;&#1077;&#1096;&#1077;&#1085;&#1080;&#1103;%20&#8470;77-81.docx" TargetMode="External"/><Relationship Id="rId29" Type="http://schemas.openxmlformats.org/officeDocument/2006/relationships/hyperlink" Target="consultantplus://offline/ref=93B110D9860F001DBF76BB8A842ACF260175EBA66AEBDC798ED238ED2333D2B47CE937475CC4EEF8AC770D6589615CC94B65DE36DDA1089BCCVCG" TargetMode="External"/><Relationship Id="rId11" Type="http://schemas.openxmlformats.org/officeDocument/2006/relationships/hyperlink" Target="consultantplus://offline/ref=93B110D9860F001DBF76BB8A842ACF260175EBA66AEBDC798ED238ED2333D2B46EE96F4B5CC5F0F1AC625B34CCC3VDG" TargetMode="External"/><Relationship Id="rId24" Type="http://schemas.openxmlformats.org/officeDocument/2006/relationships/hyperlink" Target="consultantplus://offline/ref=93B110D9860F001DBF76BB8A842ACF260174EFA66EEDDC798ED238ED2333D2B46EE96F4B5CC5F0F1AC625B34CCC3VDG" TargetMode="External"/><Relationship Id="rId32" Type="http://schemas.openxmlformats.org/officeDocument/2006/relationships/hyperlink" Target="consultantplus://offline/ref=93B110D9860F001DBF76BB8A842ACF260175EBA66AEBDC798ED238ED2333D2B46EE96F4B5CC5F0F1AC625B34CCC3VDG" TargetMode="External"/><Relationship Id="rId37" Type="http://schemas.openxmlformats.org/officeDocument/2006/relationships/hyperlink" Target="consultantplus://offline/ref=93B110D9860F001DBF76BB8A842ACF260175EBA66AEBDC798ED238ED2333D2B47CE937475CC4ECF9A7770D6589615CC94B65DE36DDA1089BCCVCG" TargetMode="External"/><Relationship Id="rId40" Type="http://schemas.openxmlformats.org/officeDocument/2006/relationships/hyperlink" Target="consultantplus://offline/ref=93B110D9860F001DBF76A5879246932F027FB1A36DEDD32BD3873EBA7C63D4E13CA931121F80E3F0AE7C5935CC3F05980E2ED334C2BD0898DB2C849FC0V8G" TargetMode="External"/><Relationship Id="rId45" Type="http://schemas.openxmlformats.org/officeDocument/2006/relationships/hyperlink" Target="file:///C:\Users\UserNEW\Desktop\&#1044;&#1091;&#1084;&#1072;%20&#1087;&#1086;%20&#1075;&#1086;&#1076;&#1072;&#1084;\30.01.2019%20&#1088;&#1077;&#1096;&#1077;&#1085;&#1080;&#1103;%20&#8470;77-81.docx" TargetMode="External"/><Relationship Id="rId53" Type="http://schemas.openxmlformats.org/officeDocument/2006/relationships/hyperlink" Target="file:///C:\Users\UserNEW\Desktop\&#1044;&#1091;&#1084;&#1072;%20&#1087;&#1086;%20&#1075;&#1086;&#1076;&#1072;&#1084;\30.01.2019%20&#1088;&#1077;&#1096;&#1077;&#1085;&#1080;&#1103;%20&#8470;77-81.docx" TargetMode="External"/><Relationship Id="rId58" Type="http://schemas.openxmlformats.org/officeDocument/2006/relationships/hyperlink" Target="file:///C:\Users\UserNEW\Desktop\&#1044;&#1091;&#1084;&#1072;%20&#1087;&#1086;%20&#1075;&#1086;&#1076;&#1072;&#1084;\30.01.2019%20&#1088;&#1077;&#1096;&#1077;&#1085;&#1080;&#1103;%20&#8470;77-81.docx" TargetMode="External"/><Relationship Id="rId66" Type="http://schemas.openxmlformats.org/officeDocument/2006/relationships/hyperlink" Target="consultantplus://offline/ref=93B110D9860F001DBF76BB8A842ACF260175EBA66AEBDC798ED238ED2333D2B47CE937475CC4ECF3AF770D6589615CC94B65DE36DDA1089BCCVCG" TargetMode="External"/><Relationship Id="rId74" Type="http://schemas.openxmlformats.org/officeDocument/2006/relationships/hyperlink" Target="consultantplus://offline/ref=93B110D9860F001DBF76BB8A842ACF260175EFAF6FEADC798ED238ED2333D2B47CE937475CC4EFF5A9770D6589615CC94B65DE36DDA1089BCCVCG" TargetMode="External"/><Relationship Id="rId79" Type="http://schemas.openxmlformats.org/officeDocument/2006/relationships/hyperlink" Target="consultantplus://offline/ref=93B110D9860F001DBF76BB8A842ACF260175EBA66AEBDC798ED238ED2333D2B47CE937425DCFBAA0EA295434CC2A51CB5479DE35CCVAG" TargetMode="External"/><Relationship Id="rId5" Type="http://schemas.openxmlformats.org/officeDocument/2006/relationships/hyperlink" Target="consultantplus://offline/ref=93B110D9860F001DBF76BB8A842ACF26007CE8AB67B98B7BDF8736E82B6388A46AA03A4742C4ECEFAC7C58C3VDG" TargetMode="External"/><Relationship Id="rId61" Type="http://schemas.openxmlformats.org/officeDocument/2006/relationships/hyperlink" Target="consultantplus://offline/ref=93B110D9860F001DBF76BB8A842ACF260175EBA66AEBDC798ED238ED2333D2B47CE937475CC4ECF3AF770D6589615CC94B65DE36DDA1089BCCVCG" TargetMode="External"/><Relationship Id="rId82" Type="http://schemas.openxmlformats.org/officeDocument/2006/relationships/hyperlink" Target="consultantplus://offline/ref=93B110D9860F001DBF76BB8A842ACF260175EBA66AEBDC798ED238ED2333D2B47CE937475CC4EEF8AC770D6589615CC94B65DE36DDA1089BCCVCG" TargetMode="External"/><Relationship Id="rId19" Type="http://schemas.openxmlformats.org/officeDocument/2006/relationships/hyperlink" Target="consultantplus://offline/ref=93B110D9860F001DBF76A5879246932F027FB1A36DEDDF2DD5843EBA7C63D4E13CA931120D80BBFCAE7D4734CF2A53C94BC7V2G" TargetMode="External"/><Relationship Id="rId4" Type="http://schemas.openxmlformats.org/officeDocument/2006/relationships/hyperlink" Target="http://www.bhregion.ru" TargetMode="External"/><Relationship Id="rId9" Type="http://schemas.openxmlformats.org/officeDocument/2006/relationships/hyperlink" Target="consultantplus://offline/ref=93B110D9860F001DBF76A5879246932F027FB1A36DEDD32BD3873EBA7C63D4E13CA931121F80E3F0AE7D5937CD3F05980E2ED334C2BD0898DB2C849FC0V8G" TargetMode="External"/><Relationship Id="rId14" Type="http://schemas.openxmlformats.org/officeDocument/2006/relationships/hyperlink" Target="consultantplus://offline/ref=93B110D9860F001DBF76A5879246932F027FB1A36DECD02CD0823EBA7C63D4E13CA931121F80E3F0AE7C5A37C43F05980E2ED334C2BD0898DB2C849FC0V8G" TargetMode="External"/><Relationship Id="rId22" Type="http://schemas.openxmlformats.org/officeDocument/2006/relationships/hyperlink" Target="consultantplus://offline/ref=93B110D9860F001DBF76BB8A842ACF260175EBA66AEBDC798ED238ED2333D2B46EE96F4B5CC5F0F1AC625B34CCC3VDG" TargetMode="External"/><Relationship Id="rId27" Type="http://schemas.openxmlformats.org/officeDocument/2006/relationships/hyperlink" Target="consultantplus://offline/ref=93B110D9860F001DBF76BB8A842ACF260175EFAF6FEADC798ED238ED2333D2B46EE96F4B5CC5F0F1AC625B34CCC3VDG" TargetMode="External"/><Relationship Id="rId30" Type="http://schemas.openxmlformats.org/officeDocument/2006/relationships/hyperlink" Target="consultantplus://offline/ref=93B110D9860F001DBF76BB8A842ACF260175EBA66AEBDC798ED238ED2333D2B46EE96F4B5CC5F0F1AC625B34CCC3VDG" TargetMode="External"/><Relationship Id="rId35" Type="http://schemas.openxmlformats.org/officeDocument/2006/relationships/hyperlink" Target="consultantplus://offline/ref=93B110D9860F001DBF76BB8A842ACF260175EBA66AEBDC798ED238ED2333D2B47CE937475CC4EEF8AC770D6589615CC94B65DE36DDA1089BCCVCG" TargetMode="External"/><Relationship Id="rId43" Type="http://schemas.openxmlformats.org/officeDocument/2006/relationships/hyperlink" Target="consultantplus://offline/ref=93B110D9860F001DBF76BB8A842ACF260174EFA66BE9DC798ED238ED2333D2B47CE937475CC4E7F0AD770D6589615CC94B65DE36DDA1089BCCVCG" TargetMode="External"/><Relationship Id="rId48" Type="http://schemas.openxmlformats.org/officeDocument/2006/relationships/hyperlink" Target="file:///C:\Users\UserNEW\Desktop\&#1044;&#1091;&#1084;&#1072;%20&#1087;&#1086;%20&#1075;&#1086;&#1076;&#1072;&#1084;\30.01.2019%20&#1088;&#1077;&#1096;&#1077;&#1085;&#1080;&#1103;%20&#8470;77-81.docx" TargetMode="External"/><Relationship Id="rId56" Type="http://schemas.openxmlformats.org/officeDocument/2006/relationships/hyperlink" Target="file:///C:\Users\UserNEW\Desktop\&#1044;&#1091;&#1084;&#1072;%20&#1087;&#1086;%20&#1075;&#1086;&#1076;&#1072;&#1084;\30.01.2019%20&#1088;&#1077;&#1096;&#1077;&#1085;&#1080;&#1103;%20&#8470;77-81.docx" TargetMode="External"/><Relationship Id="rId64" Type="http://schemas.openxmlformats.org/officeDocument/2006/relationships/hyperlink" Target="consultantplus://offline/ref=93B110D9860F001DBF76BB8A842ACF260175EBA66AEBDC798ED238ED2333D2B47CE937475CC4ECF9A7770D6589615CC94B65DE36DDA1089BCCVCG" TargetMode="External"/><Relationship Id="rId69" Type="http://schemas.openxmlformats.org/officeDocument/2006/relationships/hyperlink" Target="consultantplus://offline/ref=93B110D9860F001DBF76BB8A842ACF260175EBA66AEBDC798ED238ED2333D2B47CE937475CC4ECF3AF770D6589615CC94B65DE36DDA1089BCCVCG" TargetMode="External"/><Relationship Id="rId77" Type="http://schemas.openxmlformats.org/officeDocument/2006/relationships/hyperlink" Target="consultantplus://offline/ref=93B110D9860F001DBF76BB8A842ACF260175EBA66AEBDC798ED238ED2333D2B47CE937475CC4ECF3AF770D6589615CC94B65DE36DDA1089BCCVCG" TargetMode="External"/><Relationship Id="rId8" Type="http://schemas.openxmlformats.org/officeDocument/2006/relationships/hyperlink" Target="consultantplus://offline/ref=93B110D9860F001DBF76A5879246932F027FB1A36DECD02CD0823EBA7C63D4E13CA931121F80E3F0AE7C5935CB3F05980E2ED334C2BD0898DB2C849FC0V8G" TargetMode="External"/><Relationship Id="rId51" Type="http://schemas.openxmlformats.org/officeDocument/2006/relationships/hyperlink" Target="file:///C:\Users\UserNEW\Desktop\&#1044;&#1091;&#1084;&#1072;%20&#1087;&#1086;%20&#1075;&#1086;&#1076;&#1072;&#1084;\30.01.2019%20&#1088;&#1077;&#1096;&#1077;&#1085;&#1080;&#1103;%20&#8470;77-81.docx" TargetMode="External"/><Relationship Id="rId72" Type="http://schemas.openxmlformats.org/officeDocument/2006/relationships/hyperlink" Target="consultantplus://offline/ref=93B110D9860F001DBF76BB8A842ACF260175EBA66AEBDC798ED238ED2333D2B47CE937475CC4ECF3AF770D6589615CC94B65DE36DDA1089BCCVCG" TargetMode="External"/><Relationship Id="rId80" Type="http://schemas.openxmlformats.org/officeDocument/2006/relationships/hyperlink" Target="consultantplus://offline/ref=93B110D9860F001DBF76BB8A842ACF260175EBA66AEBDC798ED238ED2333D2B47CE937475CC4ECF3AD770D6589615CC94B65DE36DDA1089BCCVC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3B110D9860F001DBF76A5879246932F027FB1A36DECD02CD0823EBA7C63D4E13CA931121F80E3F0AE7C5A37C43F05980E2ED334C2BD0898DB2C849FC0V8G" TargetMode="External"/><Relationship Id="rId17" Type="http://schemas.openxmlformats.org/officeDocument/2006/relationships/hyperlink" Target="consultantplus://offline/ref=93B110D9860F001DBF76BB8A842ACF260175EBA66AEBDC798ED238ED2333D2B46EE96F4B5CC5F0F1AC625B34CCC3VDG" TargetMode="External"/><Relationship Id="rId25" Type="http://schemas.openxmlformats.org/officeDocument/2006/relationships/hyperlink" Target="consultantplus://offline/ref=93B110D9860F001DBF76BB8A842ACF260175EFAF6FEADC798ED238ED2333D2B46EE96F4B5CC5F0F1AC625B34CCC3VDG" TargetMode="External"/><Relationship Id="rId33" Type="http://schemas.openxmlformats.org/officeDocument/2006/relationships/hyperlink" Target="consultantplus://offline/ref=93B110D9860F001DBF76A5879246932F027FB1A36DECD02CD0823EBA7C63D4E13CA931120D80BBFCAE7D4734CF2A53C94BC7V2G" TargetMode="External"/><Relationship Id="rId38" Type="http://schemas.openxmlformats.org/officeDocument/2006/relationships/hyperlink" Target="consultantplus://offline/ref=93B110D9860F001DBF76BB8A842ACF260175EBA66AEBDC798ED238ED2333D2B47CE937425DCFBAA0EA295434CC2A51CB5479DE35CCVAG" TargetMode="External"/><Relationship Id="rId46" Type="http://schemas.openxmlformats.org/officeDocument/2006/relationships/hyperlink" Target="file:///C:\Users\UserNEW\Desktop\&#1044;&#1091;&#1084;&#1072;%20&#1087;&#1086;%20&#1075;&#1086;&#1076;&#1072;&#1084;\30.01.2019%20&#1088;&#1077;&#1096;&#1077;&#1085;&#1080;&#1103;%20&#8470;77-81.docx" TargetMode="External"/><Relationship Id="rId59" Type="http://schemas.openxmlformats.org/officeDocument/2006/relationships/hyperlink" Target="consultantplus://offline/ref=93B110D9860F001DBF76BB8A842ACF260175EBA66AEBDC798ED238ED2333D2B46EE96F4B5CC5F0F1AC625B34CCC3VDG" TargetMode="External"/><Relationship Id="rId67" Type="http://schemas.openxmlformats.org/officeDocument/2006/relationships/hyperlink" Target="consultantplus://offline/ref=93B110D9860F001DBF76BB8A842ACF260175EBA66AEBDC798ED238ED2333D2B47CE937475CC4ECF9A7770D6589615CC94B65DE36DDA1089BCCVCG" TargetMode="External"/><Relationship Id="rId20" Type="http://schemas.openxmlformats.org/officeDocument/2006/relationships/hyperlink" Target="consultantplus://offline/ref=93B110D9860F001DBF76A5879246932F027FB1A36DEDD32BD3873EBA7C63D4E13CA931121F80E3F0AE7C5935CC3F05980E2ED334C2BD0898DB2C849FC0V8G" TargetMode="External"/><Relationship Id="rId41" Type="http://schemas.openxmlformats.org/officeDocument/2006/relationships/hyperlink" Target="consultantplus://offline/ref=93B110D9860F001DBF76A5879246932F027FB1A36DEDD32BD3873EBA7C63D4E13CA931121F80E3F0AE7C5935CC3F05980E2ED334C2BD0898DB2C849FC0V8G" TargetMode="External"/><Relationship Id="rId54" Type="http://schemas.openxmlformats.org/officeDocument/2006/relationships/hyperlink" Target="file:///C:\Users\UserNEW\Desktop\&#1044;&#1091;&#1084;&#1072;%20&#1087;&#1086;%20&#1075;&#1086;&#1076;&#1072;&#1084;\30.01.2019%20&#1088;&#1077;&#1096;&#1077;&#1085;&#1080;&#1103;%20&#8470;77-81.docx" TargetMode="External"/><Relationship Id="rId62" Type="http://schemas.openxmlformats.org/officeDocument/2006/relationships/hyperlink" Target="consultantplus://offline/ref=93B110D9860F001DBF76BB8A842ACF260175EBA66AEBDC798ED238ED2333D2B47CE937475CC4ECF9A7770D6589615CC94B65DE36DDA1089BCCVCG" TargetMode="External"/><Relationship Id="rId70" Type="http://schemas.openxmlformats.org/officeDocument/2006/relationships/hyperlink" Target="consultantplus://offline/ref=93B110D9860F001DBF76BB8A842ACF260175EBA66AEBDC798ED238ED2333D2B47CE937475CC4ECF9A7770D6589615CC94B65DE36DDA1089BCCVCG" TargetMode="External"/><Relationship Id="rId75" Type="http://schemas.openxmlformats.org/officeDocument/2006/relationships/hyperlink" Target="consultantplus://offline/ref=93B110D9860F001DBF76BB8A842ACF260175EBA66AEBDC798ED238ED2333D2B47CE937475CC4ECF9A7770D6589615CC94B65DE36DDA1089BCCVCG" TargetMode="External"/><Relationship Id="rId83" Type="http://schemas.openxmlformats.org/officeDocument/2006/relationships/hyperlink" Target="consultantplus://offline/ref=93B110D9860F001DBF76BB8A842ACF260175EBA66FE7DC798ED238ED2333D2B47CE937475CC4E8F2AB770D6589615CC94B65DE36DDA1089BCCVCG" TargetMode="External"/><Relationship Id="rId1" Type="http://schemas.openxmlformats.org/officeDocument/2006/relationships/styles" Target="styles.xml"/><Relationship Id="rId6" Type="http://schemas.openxmlformats.org/officeDocument/2006/relationships/hyperlink" Target="consultantplus://offline/ref=93B110D9860F001DBF76BB8A842ACF260175EBA66AEBDC798ED238ED2333D2B47CE937475CC4EEF0A9770D6589615CC94B65DE36DDA1089BCCVCG" TargetMode="External"/><Relationship Id="rId15" Type="http://schemas.openxmlformats.org/officeDocument/2006/relationships/hyperlink" Target="file:///C:\Users\UserNEW\Desktop\&#1044;&#1091;&#1084;&#1072;%20&#1087;&#1086;%20&#1075;&#1086;&#1076;&#1072;&#1084;\30.01.2019%20&#1088;&#1077;&#1096;&#1077;&#1085;&#1080;&#1103;%20&#8470;77-81.docx" TargetMode="External"/><Relationship Id="rId23" Type="http://schemas.openxmlformats.org/officeDocument/2006/relationships/hyperlink" Target="consultantplus://offline/ref=93B110D9860F001DBF76BB8A842ACF260175EFAF6FEADC798ED238ED2333D2B46EE96F4B5CC5F0F1AC625B34CCC3VDG" TargetMode="External"/><Relationship Id="rId28" Type="http://schemas.openxmlformats.org/officeDocument/2006/relationships/hyperlink" Target="consultantplus://offline/ref=93B110D9860F001DBF76BB8A842ACF260175EBA66AEBDC798ED238ED2333D2B46EE96F4B5CC5F0F1AC625B34CCC3VDG" TargetMode="External"/><Relationship Id="rId36" Type="http://schemas.openxmlformats.org/officeDocument/2006/relationships/hyperlink" Target="consultantplus://offline/ref=93B110D9860F001DBF76BB8A842ACF260175EBA66AEBDC798ED238ED2333D2B47CE937475CC4EFF1AA770D6589615CC94B65DE36DDA1089BCCVCG" TargetMode="External"/><Relationship Id="rId49" Type="http://schemas.openxmlformats.org/officeDocument/2006/relationships/hyperlink" Target="file:///C:\Users\UserNEW\Desktop\&#1044;&#1091;&#1084;&#1072;%20&#1087;&#1086;%20&#1075;&#1086;&#1076;&#1072;&#1084;\30.01.2019%20&#1088;&#1077;&#1096;&#1077;&#1085;&#1080;&#1103;%20&#8470;77-81.docx" TargetMode="External"/><Relationship Id="rId57" Type="http://schemas.openxmlformats.org/officeDocument/2006/relationships/hyperlink" Target="file:///C:\Users\UserNEW\Desktop\&#1044;&#1091;&#1084;&#1072;%20&#1087;&#1086;%20&#1075;&#1086;&#1076;&#1072;&#1084;\30.01.2019%20&#1088;&#1077;&#1096;&#1077;&#1085;&#1080;&#1103;%20&#8470;77-81.docx" TargetMode="External"/><Relationship Id="rId10" Type="http://schemas.openxmlformats.org/officeDocument/2006/relationships/hyperlink" Target="consultantplus://offline/ref=93B110D9860F001DBF76BB8A842ACF260175EBA66AEBDC798ED238ED2333D2B46EE96F4B5CC5F0F1AC625B34CCC3VDG" TargetMode="External"/><Relationship Id="rId31" Type="http://schemas.openxmlformats.org/officeDocument/2006/relationships/hyperlink" Target="file:///C:\Users\UserNEW\Desktop\&#1044;&#1091;&#1084;&#1072;%20&#1087;&#1086;%20&#1075;&#1086;&#1076;&#1072;&#1084;\30.01.2019%20&#1088;&#1077;&#1096;&#1077;&#1085;&#1080;&#1103;%20&#8470;77-81.docx" TargetMode="External"/><Relationship Id="rId44" Type="http://schemas.openxmlformats.org/officeDocument/2006/relationships/hyperlink" Target="file:///C:\Users\UserNEW\Desktop\&#1044;&#1091;&#1084;&#1072;%20&#1087;&#1086;%20&#1075;&#1086;&#1076;&#1072;&#1084;\30.01.2019%20&#1088;&#1077;&#1096;&#1077;&#1085;&#1080;&#1103;%20&#8470;77-81.docx" TargetMode="External"/><Relationship Id="rId52" Type="http://schemas.openxmlformats.org/officeDocument/2006/relationships/hyperlink" Target="file:///C:\Users\UserNEW\Desktop\&#1044;&#1091;&#1084;&#1072;%20&#1087;&#1086;%20&#1075;&#1086;&#1076;&#1072;&#1084;\30.01.2019%20&#1088;&#1077;&#1096;&#1077;&#1085;&#1080;&#1103;%20&#8470;77-81.docx" TargetMode="External"/><Relationship Id="rId60" Type="http://schemas.openxmlformats.org/officeDocument/2006/relationships/hyperlink" Target="consultantplus://offline/ref=93B110D9860F001DBF76BB8A842ACF260175EFAF6FEADC798ED238ED2333D2B46EE96F4B5CC5F0F1AC625B34CCC3VDG" TargetMode="External"/><Relationship Id="rId65" Type="http://schemas.openxmlformats.org/officeDocument/2006/relationships/hyperlink" Target="consultantplus://offline/ref=93B110D9860F001DBF76BB8A842ACF260175EBA66AEBDC798ED238ED2333D2B47CE937425DCFBAA0EA295434CC2A51CB5479DE35CCVAG" TargetMode="External"/><Relationship Id="rId73" Type="http://schemas.openxmlformats.org/officeDocument/2006/relationships/hyperlink" Target="consultantplus://offline/ref=93B110D9860F001DBF76BB8A842ACF260175EBA66AEBDC798ED238ED2333D2B46EE96F4B5CC5F0F1AC625B34CCC3VDG" TargetMode="External"/><Relationship Id="rId78" Type="http://schemas.openxmlformats.org/officeDocument/2006/relationships/hyperlink" Target="consultantplus://offline/ref=93B110D9860F001DBF76BB8A842ACF260175EBA66AEBDC798ED238ED2333D2B47CE937475CC4ECF9A7770D6589615CC94B65DE36DDA1089BCCVCG" TargetMode="External"/><Relationship Id="rId81" Type="http://schemas.openxmlformats.org/officeDocument/2006/relationships/hyperlink" Target="consultantplus://offline/ref=93B110D9860F001DBF76BB8A842ACF260175EBA66AEBDC798ED238ED2333D2B47CE937475CC4ECF3AA770D6589615CC94B65DE36DDA1089BCCVC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11948</Words>
  <Characters>68106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5</cp:revision>
  <dcterms:created xsi:type="dcterms:W3CDTF">2019-10-31T10:28:00Z</dcterms:created>
  <dcterms:modified xsi:type="dcterms:W3CDTF">2020-01-27T12:50:00Z</dcterms:modified>
</cp:coreProperties>
</file>