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84" w:rsidRDefault="007B1C84" w:rsidP="007B1C84">
      <w:pPr>
        <w:jc w:val="center"/>
        <w:rPr>
          <w:b/>
          <w:sz w:val="28"/>
          <w:szCs w:val="28"/>
        </w:rPr>
      </w:pPr>
      <w:r>
        <w:rPr>
          <w:b/>
          <w:sz w:val="28"/>
          <w:szCs w:val="28"/>
        </w:rPr>
        <w:t xml:space="preserve">АДМИНИСТРАЦИЯ </w:t>
      </w:r>
    </w:p>
    <w:p w:rsidR="007B1C84" w:rsidRDefault="007B1C84" w:rsidP="007B1C84">
      <w:pPr>
        <w:jc w:val="center"/>
        <w:rPr>
          <w:b/>
          <w:sz w:val="28"/>
          <w:szCs w:val="28"/>
        </w:rPr>
      </w:pPr>
      <w:r>
        <w:rPr>
          <w:b/>
          <w:sz w:val="28"/>
          <w:szCs w:val="28"/>
        </w:rPr>
        <w:t>ДУБРОВСКОГО СЕЛЬСКОГО ПОСЕЛЕНИЯ</w:t>
      </w:r>
    </w:p>
    <w:p w:rsidR="007B1C84" w:rsidRDefault="007B1C84" w:rsidP="007B1C84">
      <w:pPr>
        <w:jc w:val="center"/>
        <w:rPr>
          <w:b/>
          <w:sz w:val="28"/>
          <w:szCs w:val="28"/>
        </w:rPr>
      </w:pPr>
      <w:r>
        <w:rPr>
          <w:b/>
          <w:sz w:val="28"/>
          <w:szCs w:val="28"/>
        </w:rPr>
        <w:t>БЕЛОХОЛУНИЦКОГО РАЙОНА</w:t>
      </w:r>
    </w:p>
    <w:p w:rsidR="007B1C84" w:rsidRDefault="007B1C84" w:rsidP="007B1C84">
      <w:pPr>
        <w:jc w:val="center"/>
        <w:rPr>
          <w:b/>
          <w:sz w:val="28"/>
          <w:szCs w:val="28"/>
        </w:rPr>
      </w:pPr>
      <w:r>
        <w:rPr>
          <w:b/>
          <w:sz w:val="28"/>
          <w:szCs w:val="28"/>
        </w:rPr>
        <w:t>КИРОВСКОЙ ОБЛАСТИ</w:t>
      </w:r>
    </w:p>
    <w:p w:rsidR="007B1C84" w:rsidRDefault="007B1C84" w:rsidP="007B1C84">
      <w:pPr>
        <w:jc w:val="center"/>
        <w:rPr>
          <w:sz w:val="28"/>
          <w:szCs w:val="28"/>
        </w:rPr>
      </w:pPr>
    </w:p>
    <w:p w:rsidR="007B1C84" w:rsidRDefault="007B1C84" w:rsidP="007B1C84">
      <w:pPr>
        <w:jc w:val="center"/>
        <w:rPr>
          <w:b/>
          <w:sz w:val="28"/>
          <w:szCs w:val="28"/>
        </w:rPr>
      </w:pPr>
      <w:r>
        <w:rPr>
          <w:b/>
          <w:sz w:val="28"/>
          <w:szCs w:val="28"/>
        </w:rPr>
        <w:t>ПОСТАНОВЛЕНИЕ</w:t>
      </w:r>
    </w:p>
    <w:p w:rsidR="007B1C84" w:rsidRDefault="007B1C84" w:rsidP="007B1C84">
      <w:pPr>
        <w:rPr>
          <w:b/>
          <w:sz w:val="28"/>
          <w:szCs w:val="28"/>
        </w:rPr>
      </w:pPr>
    </w:p>
    <w:p w:rsidR="007B1C84" w:rsidRDefault="007B1C84" w:rsidP="007B1C84">
      <w:pPr>
        <w:jc w:val="center"/>
        <w:rPr>
          <w:b/>
          <w:sz w:val="28"/>
          <w:szCs w:val="28"/>
        </w:rPr>
      </w:pPr>
      <w:r>
        <w:rPr>
          <w:b/>
          <w:sz w:val="28"/>
          <w:szCs w:val="28"/>
        </w:rPr>
        <w:t>от   15.11.2010 № 61</w:t>
      </w:r>
    </w:p>
    <w:p w:rsidR="007B1C84" w:rsidRDefault="007B1C84" w:rsidP="007B1C84">
      <w:pPr>
        <w:jc w:val="center"/>
        <w:rPr>
          <w:b/>
        </w:rPr>
      </w:pPr>
      <w:r>
        <w:rPr>
          <w:b/>
        </w:rPr>
        <w:t>п. Дубровка</w:t>
      </w:r>
    </w:p>
    <w:p w:rsidR="007B1C84" w:rsidRDefault="007B1C84" w:rsidP="007B1C84">
      <w:pPr>
        <w:jc w:val="center"/>
        <w:rPr>
          <w:b/>
        </w:rPr>
      </w:pPr>
    </w:p>
    <w:p w:rsidR="007B1C84" w:rsidRDefault="007B1C84" w:rsidP="007B1C84">
      <w:pPr>
        <w:shd w:val="clear" w:color="auto" w:fill="FFFFFF"/>
        <w:spacing w:before="331" w:line="324" w:lineRule="exact"/>
        <w:jc w:val="center"/>
        <w:rPr>
          <w:b/>
          <w:color w:val="000000"/>
          <w:spacing w:val="2"/>
          <w:sz w:val="28"/>
          <w:szCs w:val="28"/>
        </w:rPr>
      </w:pPr>
      <w:r w:rsidRPr="0020203B">
        <w:rPr>
          <w:b/>
          <w:color w:val="000000"/>
          <w:spacing w:val="2"/>
          <w:sz w:val="28"/>
          <w:szCs w:val="28"/>
        </w:rPr>
        <w:t>Об утверждении Поря</w:t>
      </w:r>
      <w:r>
        <w:rPr>
          <w:b/>
          <w:color w:val="000000"/>
          <w:spacing w:val="2"/>
          <w:sz w:val="28"/>
          <w:szCs w:val="28"/>
        </w:rPr>
        <w:t>дка проведения антикоррупционно</w:t>
      </w:r>
      <w:r w:rsidRPr="0020203B">
        <w:rPr>
          <w:b/>
          <w:color w:val="000000"/>
          <w:spacing w:val="2"/>
          <w:sz w:val="28"/>
          <w:szCs w:val="28"/>
        </w:rPr>
        <w:t xml:space="preserve">й </w:t>
      </w:r>
      <w:proofErr w:type="gramStart"/>
      <w:r w:rsidRPr="0020203B">
        <w:rPr>
          <w:b/>
          <w:color w:val="000000"/>
          <w:spacing w:val="2"/>
          <w:sz w:val="28"/>
          <w:szCs w:val="28"/>
        </w:rPr>
        <w:t>экспертизы  нормативно</w:t>
      </w:r>
      <w:proofErr w:type="gramEnd"/>
      <w:r w:rsidRPr="0020203B">
        <w:rPr>
          <w:b/>
          <w:color w:val="000000"/>
          <w:spacing w:val="2"/>
          <w:sz w:val="28"/>
          <w:szCs w:val="28"/>
        </w:rPr>
        <w:t>-правовых актов и проектов нормативных правовых актов администрации Дубровского сельского поселения</w:t>
      </w:r>
    </w:p>
    <w:p w:rsidR="007B1C84" w:rsidRDefault="007B1C84" w:rsidP="007B1C84">
      <w:pPr>
        <w:shd w:val="clear" w:color="auto" w:fill="FFFFFF"/>
        <w:spacing w:before="331" w:line="324" w:lineRule="exact"/>
        <w:jc w:val="center"/>
        <w:rPr>
          <w:b/>
          <w:color w:val="000000"/>
          <w:spacing w:val="2"/>
          <w:sz w:val="28"/>
          <w:szCs w:val="28"/>
        </w:rPr>
      </w:pPr>
    </w:p>
    <w:p w:rsidR="007B1C84" w:rsidRDefault="007B1C84" w:rsidP="007B1C84">
      <w:pPr>
        <w:ind w:firstLine="540"/>
        <w:jc w:val="both"/>
        <w:rPr>
          <w:sz w:val="28"/>
          <w:szCs w:val="28"/>
        </w:rPr>
      </w:pPr>
      <w:r>
        <w:rPr>
          <w:color w:val="000000"/>
          <w:spacing w:val="2"/>
          <w:sz w:val="28"/>
          <w:szCs w:val="28"/>
        </w:rPr>
        <w:tab/>
      </w:r>
      <w:r>
        <w:rPr>
          <w:sz w:val="28"/>
          <w:szCs w:val="28"/>
        </w:rPr>
        <w:t>В соответствии с Федеральным законом от 25.12.2008 N 273-ФЗ "О противодействии коррупции", Федеральным законом от 17.07.2009 N 172-ФЗ "Об антикоррупционной экспертизе нормативных правовых актов и проектов нормативных правовых актов",  Законом Кировской области от 30.04.2009           N 365-ЗО "О   противодействии коррупции в Кировской области",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 постановлением Правительства Кировской области от 28.04.2009 N 9/94 "О мерах по противодействию коррупции в Кировской области" администрация  Дубровского сельского поселения  ПОСТАНОВЛЯЕТ:</w:t>
      </w:r>
    </w:p>
    <w:p w:rsidR="007B1C84" w:rsidRDefault="007B1C84" w:rsidP="007B1C84">
      <w:pPr>
        <w:ind w:firstLine="540"/>
        <w:jc w:val="both"/>
        <w:rPr>
          <w:sz w:val="28"/>
          <w:szCs w:val="28"/>
        </w:rPr>
      </w:pPr>
      <w:r>
        <w:rPr>
          <w:sz w:val="28"/>
          <w:szCs w:val="28"/>
        </w:rPr>
        <w:t xml:space="preserve"> 1.Утвердить Порядок проведения антикоррупционной экспертизы муниципальных правовых актов и проектов муниципальных правовых актов администрации сельского поселения. Прилагаются.</w:t>
      </w:r>
    </w:p>
    <w:p w:rsidR="007B1C84" w:rsidRDefault="007B1C84" w:rsidP="007B1C84">
      <w:pPr>
        <w:ind w:firstLine="540"/>
        <w:jc w:val="both"/>
        <w:rPr>
          <w:sz w:val="28"/>
          <w:szCs w:val="28"/>
        </w:rPr>
      </w:pPr>
      <w:r>
        <w:rPr>
          <w:sz w:val="28"/>
          <w:szCs w:val="28"/>
        </w:rPr>
        <w:t>2.Настоящее постановление опубликовать в Информационном Бюллетене Дубровского сельского поселения.</w:t>
      </w:r>
    </w:p>
    <w:p w:rsidR="007B1C84" w:rsidRDefault="007B1C84" w:rsidP="007B1C84">
      <w:pPr>
        <w:ind w:firstLine="540"/>
        <w:jc w:val="both"/>
        <w:rPr>
          <w:sz w:val="28"/>
          <w:szCs w:val="28"/>
        </w:rPr>
      </w:pPr>
      <w:r>
        <w:rPr>
          <w:sz w:val="28"/>
          <w:szCs w:val="28"/>
        </w:rPr>
        <w:t>3.Контроль за исполнением настоящего постановления оставляю за собой.</w:t>
      </w:r>
    </w:p>
    <w:p w:rsidR="007B1C84" w:rsidRDefault="007B1C84" w:rsidP="007B1C84">
      <w:pPr>
        <w:ind w:firstLine="540"/>
        <w:jc w:val="both"/>
        <w:rPr>
          <w:sz w:val="28"/>
          <w:szCs w:val="28"/>
        </w:rPr>
      </w:pPr>
      <w:r>
        <w:rPr>
          <w:sz w:val="28"/>
          <w:szCs w:val="28"/>
        </w:rPr>
        <w:t xml:space="preserve"> </w:t>
      </w:r>
    </w:p>
    <w:p w:rsidR="007B1C84" w:rsidRDefault="007B1C84" w:rsidP="007B1C84">
      <w:pPr>
        <w:ind w:firstLine="540"/>
        <w:jc w:val="both"/>
        <w:rPr>
          <w:sz w:val="28"/>
          <w:szCs w:val="28"/>
        </w:rPr>
      </w:pPr>
    </w:p>
    <w:p w:rsidR="007B1C84" w:rsidRDefault="007B1C84" w:rsidP="007B1C84">
      <w:pPr>
        <w:rPr>
          <w:sz w:val="28"/>
          <w:szCs w:val="28"/>
        </w:rPr>
      </w:pPr>
      <w:proofErr w:type="spellStart"/>
      <w:r>
        <w:rPr>
          <w:sz w:val="28"/>
          <w:szCs w:val="28"/>
        </w:rPr>
        <w:t>И.о</w:t>
      </w:r>
      <w:proofErr w:type="spellEnd"/>
      <w:r>
        <w:rPr>
          <w:sz w:val="28"/>
          <w:szCs w:val="28"/>
        </w:rPr>
        <w:t>. главы администрации</w:t>
      </w:r>
    </w:p>
    <w:p w:rsidR="007B1C84" w:rsidRDefault="007B1C84" w:rsidP="007B1C84">
      <w:pPr>
        <w:rPr>
          <w:sz w:val="28"/>
          <w:szCs w:val="28"/>
        </w:rPr>
      </w:pPr>
      <w:r>
        <w:rPr>
          <w:sz w:val="28"/>
          <w:szCs w:val="28"/>
        </w:rPr>
        <w:t xml:space="preserve">Дубровского сельского поселения                                       </w:t>
      </w:r>
      <w:proofErr w:type="spellStart"/>
      <w:r>
        <w:rPr>
          <w:sz w:val="28"/>
          <w:szCs w:val="28"/>
        </w:rPr>
        <w:t>С.В.Журавлёва</w:t>
      </w:r>
      <w:proofErr w:type="spellEnd"/>
      <w:r w:rsidRPr="009D462D">
        <w:rPr>
          <w:sz w:val="28"/>
          <w:szCs w:val="28"/>
        </w:rPr>
        <w:t xml:space="preserve"> </w:t>
      </w:r>
    </w:p>
    <w:p w:rsidR="007B1C84" w:rsidRDefault="007B1C84" w:rsidP="007B1C84">
      <w:pPr>
        <w:ind w:left="4247" w:firstLine="709"/>
        <w:jc w:val="both"/>
        <w:rPr>
          <w:sz w:val="28"/>
          <w:szCs w:val="28"/>
        </w:rPr>
      </w:pPr>
    </w:p>
    <w:p w:rsidR="007B1C84" w:rsidRDefault="007B1C84" w:rsidP="007B1C84">
      <w:pPr>
        <w:jc w:val="both"/>
        <w:rPr>
          <w:sz w:val="28"/>
          <w:szCs w:val="28"/>
        </w:rPr>
      </w:pPr>
    </w:p>
    <w:p w:rsidR="007B1C84" w:rsidRDefault="007B1C84" w:rsidP="007B1C84">
      <w:pPr>
        <w:ind w:left="4247" w:firstLine="709"/>
        <w:jc w:val="both"/>
        <w:rPr>
          <w:sz w:val="28"/>
          <w:szCs w:val="28"/>
        </w:rPr>
      </w:pPr>
    </w:p>
    <w:p w:rsidR="007B1C84" w:rsidRDefault="007B1C84" w:rsidP="007B1C84">
      <w:pPr>
        <w:ind w:left="4247" w:firstLine="709"/>
        <w:jc w:val="both"/>
        <w:rPr>
          <w:sz w:val="28"/>
          <w:szCs w:val="28"/>
        </w:rPr>
      </w:pPr>
    </w:p>
    <w:p w:rsidR="007B1C84" w:rsidRDefault="007B1C84" w:rsidP="007B1C84">
      <w:pPr>
        <w:ind w:left="4247" w:firstLine="709"/>
        <w:jc w:val="both"/>
        <w:rPr>
          <w:sz w:val="28"/>
          <w:szCs w:val="28"/>
        </w:rPr>
      </w:pPr>
    </w:p>
    <w:p w:rsidR="007B1C84" w:rsidRDefault="007B1C84" w:rsidP="007B1C84">
      <w:pPr>
        <w:ind w:left="4247" w:firstLine="709"/>
        <w:jc w:val="both"/>
        <w:rPr>
          <w:sz w:val="28"/>
          <w:szCs w:val="28"/>
        </w:rPr>
      </w:pPr>
    </w:p>
    <w:p w:rsidR="007B1C84" w:rsidRPr="001779CF" w:rsidRDefault="007B1C84" w:rsidP="007B1C84">
      <w:pPr>
        <w:ind w:left="4247" w:firstLine="709"/>
        <w:jc w:val="both"/>
        <w:rPr>
          <w:sz w:val="28"/>
          <w:szCs w:val="28"/>
        </w:rPr>
      </w:pPr>
      <w:r w:rsidRPr="001779CF">
        <w:rPr>
          <w:sz w:val="28"/>
          <w:szCs w:val="28"/>
        </w:rPr>
        <w:t xml:space="preserve">УТВЕРЖДЕН </w:t>
      </w:r>
    </w:p>
    <w:p w:rsidR="007B1C84" w:rsidRDefault="007B1C84" w:rsidP="007B1C84">
      <w:pPr>
        <w:jc w:val="both"/>
        <w:rPr>
          <w:sz w:val="28"/>
          <w:szCs w:val="28"/>
        </w:rPr>
      </w:pPr>
      <w:r>
        <w:rPr>
          <w:sz w:val="28"/>
          <w:szCs w:val="28"/>
        </w:rPr>
        <w:lastRenderedPageBreak/>
        <w:t xml:space="preserve">                                                                  постановлением </w:t>
      </w:r>
      <w:r w:rsidRPr="001779CF">
        <w:rPr>
          <w:sz w:val="28"/>
          <w:szCs w:val="28"/>
        </w:rPr>
        <w:t>администрации</w:t>
      </w:r>
    </w:p>
    <w:p w:rsidR="007B1C84" w:rsidRPr="001779CF" w:rsidRDefault="007B1C84" w:rsidP="007B1C84">
      <w:pPr>
        <w:jc w:val="both"/>
        <w:rPr>
          <w:sz w:val="28"/>
          <w:szCs w:val="28"/>
        </w:rPr>
      </w:pPr>
      <w:r>
        <w:rPr>
          <w:sz w:val="28"/>
          <w:szCs w:val="28"/>
        </w:rPr>
        <w:t xml:space="preserve">                                                                  Дубровского сельского поселения</w:t>
      </w:r>
    </w:p>
    <w:p w:rsidR="007B1C84" w:rsidRDefault="007B1C84" w:rsidP="007B1C84">
      <w:pPr>
        <w:jc w:val="both"/>
        <w:rPr>
          <w:sz w:val="28"/>
          <w:szCs w:val="28"/>
        </w:rPr>
      </w:pPr>
      <w:r>
        <w:rPr>
          <w:sz w:val="28"/>
          <w:szCs w:val="28"/>
        </w:rPr>
        <w:t xml:space="preserve">                                                                  </w:t>
      </w:r>
      <w:r w:rsidRPr="001779CF">
        <w:rPr>
          <w:sz w:val="28"/>
          <w:szCs w:val="28"/>
        </w:rPr>
        <w:t xml:space="preserve">от </w:t>
      </w:r>
      <w:r>
        <w:rPr>
          <w:sz w:val="28"/>
          <w:szCs w:val="28"/>
        </w:rPr>
        <w:t xml:space="preserve">15.11.2010 </w:t>
      </w:r>
      <w:proofErr w:type="gramStart"/>
      <w:r w:rsidRPr="001779CF">
        <w:rPr>
          <w:sz w:val="28"/>
          <w:szCs w:val="28"/>
        </w:rPr>
        <w:t xml:space="preserve">№ </w:t>
      </w:r>
      <w:r>
        <w:rPr>
          <w:sz w:val="28"/>
          <w:szCs w:val="28"/>
        </w:rPr>
        <w:t xml:space="preserve"> 61</w:t>
      </w:r>
      <w:proofErr w:type="gramEnd"/>
    </w:p>
    <w:p w:rsidR="007B1C84" w:rsidRDefault="007B1C84" w:rsidP="007B1C84">
      <w:pPr>
        <w:rPr>
          <w:sz w:val="28"/>
          <w:szCs w:val="28"/>
        </w:rPr>
      </w:pPr>
    </w:p>
    <w:p w:rsidR="007B1C84" w:rsidRDefault="007B1C84" w:rsidP="007B1C84">
      <w:pPr>
        <w:shd w:val="clear" w:color="auto" w:fill="FFFFFF"/>
        <w:spacing w:before="331" w:line="360" w:lineRule="auto"/>
        <w:rPr>
          <w:b/>
          <w:color w:val="000000"/>
          <w:spacing w:val="2"/>
          <w:sz w:val="28"/>
          <w:szCs w:val="28"/>
        </w:rPr>
      </w:pPr>
      <w:r>
        <w:rPr>
          <w:b/>
          <w:color w:val="000000"/>
          <w:spacing w:val="2"/>
          <w:sz w:val="28"/>
          <w:szCs w:val="28"/>
        </w:rPr>
        <w:t xml:space="preserve">                                                      ПОРЯДОК</w:t>
      </w:r>
    </w:p>
    <w:p w:rsidR="007B1C84" w:rsidRDefault="007B1C84" w:rsidP="007B1C84">
      <w:pPr>
        <w:shd w:val="clear" w:color="auto" w:fill="FFFFFF"/>
        <w:spacing w:before="331" w:line="324" w:lineRule="exact"/>
        <w:jc w:val="center"/>
        <w:rPr>
          <w:b/>
          <w:color w:val="000000"/>
          <w:spacing w:val="2"/>
          <w:sz w:val="28"/>
          <w:szCs w:val="28"/>
        </w:rPr>
      </w:pPr>
      <w:r>
        <w:rPr>
          <w:b/>
          <w:color w:val="000000"/>
          <w:spacing w:val="2"/>
          <w:sz w:val="28"/>
          <w:szCs w:val="28"/>
        </w:rPr>
        <w:t xml:space="preserve">    проведения антикоррупционно</w:t>
      </w:r>
      <w:r w:rsidRPr="0020203B">
        <w:rPr>
          <w:b/>
          <w:color w:val="000000"/>
          <w:spacing w:val="2"/>
          <w:sz w:val="28"/>
          <w:szCs w:val="28"/>
        </w:rPr>
        <w:t xml:space="preserve">й </w:t>
      </w:r>
      <w:proofErr w:type="gramStart"/>
      <w:r w:rsidRPr="0020203B">
        <w:rPr>
          <w:b/>
          <w:color w:val="000000"/>
          <w:spacing w:val="2"/>
          <w:sz w:val="28"/>
          <w:szCs w:val="28"/>
        </w:rPr>
        <w:t>экспертизы  нормативно</w:t>
      </w:r>
      <w:proofErr w:type="gramEnd"/>
      <w:r w:rsidRPr="0020203B">
        <w:rPr>
          <w:b/>
          <w:color w:val="000000"/>
          <w:spacing w:val="2"/>
          <w:sz w:val="28"/>
          <w:szCs w:val="28"/>
        </w:rPr>
        <w:t>-правовых актов и проектов нормативных правовых актов администрации Дубровского сельского поселения</w:t>
      </w:r>
    </w:p>
    <w:p w:rsidR="007B1C84" w:rsidRPr="009D462D" w:rsidRDefault="007B1C84" w:rsidP="007B1C84">
      <w:pPr>
        <w:shd w:val="clear" w:color="auto" w:fill="FFFFFF"/>
        <w:spacing w:before="331" w:line="360" w:lineRule="auto"/>
        <w:rPr>
          <w:b/>
          <w:color w:val="000000"/>
          <w:spacing w:val="2"/>
          <w:sz w:val="28"/>
          <w:szCs w:val="28"/>
        </w:rPr>
      </w:pPr>
    </w:p>
    <w:p w:rsidR="007B1C84" w:rsidRDefault="007B1C84" w:rsidP="007B1C84">
      <w:pPr>
        <w:ind w:firstLine="540"/>
        <w:jc w:val="both"/>
        <w:rPr>
          <w:sz w:val="28"/>
          <w:szCs w:val="28"/>
        </w:rPr>
      </w:pPr>
      <w:r>
        <w:rPr>
          <w:sz w:val="28"/>
          <w:szCs w:val="28"/>
        </w:rPr>
        <w:t>1.Общие положения.</w:t>
      </w:r>
    </w:p>
    <w:p w:rsidR="007B1C84" w:rsidRDefault="007B1C84" w:rsidP="007B1C84">
      <w:pPr>
        <w:ind w:firstLine="540"/>
        <w:jc w:val="both"/>
        <w:rPr>
          <w:sz w:val="28"/>
          <w:szCs w:val="28"/>
        </w:rPr>
      </w:pPr>
      <w:r>
        <w:rPr>
          <w:sz w:val="28"/>
          <w:szCs w:val="28"/>
        </w:rPr>
        <w:t>1.</w:t>
      </w:r>
      <w:proofErr w:type="gramStart"/>
      <w:r>
        <w:rPr>
          <w:sz w:val="28"/>
          <w:szCs w:val="28"/>
        </w:rPr>
        <w:t>1.Настоящий</w:t>
      </w:r>
      <w:proofErr w:type="gramEnd"/>
      <w:r>
        <w:rPr>
          <w:sz w:val="28"/>
          <w:szCs w:val="28"/>
        </w:rPr>
        <w:t xml:space="preserve"> Порядок проведения антикоррупционной экспертизы нормативных правовых актов и проектов нормативных правовых актов администрации Дубровского сельского поселения (далее –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Дубровского сельского поселения (далее- администрации поселения) в целях выявления в них коррупционных факторов и их последующего устранения.</w:t>
      </w:r>
    </w:p>
    <w:p w:rsidR="007B1C84" w:rsidRDefault="007B1C84" w:rsidP="007B1C84">
      <w:pPr>
        <w:ind w:firstLine="540"/>
        <w:jc w:val="both"/>
        <w:rPr>
          <w:sz w:val="28"/>
          <w:szCs w:val="28"/>
        </w:rPr>
      </w:pPr>
      <w:r>
        <w:rPr>
          <w:sz w:val="28"/>
          <w:szCs w:val="28"/>
        </w:rPr>
        <w:t>1.2.Атикоррупционной экспертизе подлежат принятые нормативные правовые акты администрации поселения и проекты нормативных правовых актов администрации поселения, затрагивающие права, свободы и обязанности человека и гражданина, устанавливающие  правовой статус организаций или имеющие межведомственный характер, связанные с распределением бюджетных средств, управлением и распоряжением объектами муниципальной собственности, размещением муниципального заказа, устанавливающие порядок (правила) осуществления разрешительных или контрольных процедур.</w:t>
      </w:r>
    </w:p>
    <w:p w:rsidR="007B1C84" w:rsidRDefault="007B1C84" w:rsidP="007B1C84">
      <w:pPr>
        <w:ind w:firstLine="540"/>
        <w:jc w:val="both"/>
        <w:rPr>
          <w:sz w:val="28"/>
          <w:szCs w:val="28"/>
        </w:rPr>
      </w:pPr>
      <w:r>
        <w:rPr>
          <w:sz w:val="28"/>
          <w:szCs w:val="28"/>
        </w:rPr>
        <w:t>1.</w:t>
      </w:r>
      <w:proofErr w:type="gramStart"/>
      <w:r>
        <w:rPr>
          <w:sz w:val="28"/>
          <w:szCs w:val="28"/>
        </w:rPr>
        <w:t>3.Целью</w:t>
      </w:r>
      <w:proofErr w:type="gramEnd"/>
      <w:r>
        <w:rPr>
          <w:sz w:val="28"/>
          <w:szCs w:val="28"/>
        </w:rPr>
        <w:t xml:space="preserve"> антикоррупционной экспертизы является выявление и последующее устранение </w:t>
      </w:r>
      <w:proofErr w:type="spellStart"/>
      <w:r>
        <w:rPr>
          <w:sz w:val="28"/>
          <w:szCs w:val="28"/>
        </w:rPr>
        <w:t>коррупциогенных</w:t>
      </w:r>
      <w:proofErr w:type="spellEnd"/>
      <w:r>
        <w:rPr>
          <w:sz w:val="28"/>
          <w:szCs w:val="28"/>
        </w:rPr>
        <w:t xml:space="preserve"> факторов в нормативных правовых актах и в проектах нормативных правовых актов администрации поселения.</w:t>
      </w:r>
    </w:p>
    <w:p w:rsidR="007B1C84" w:rsidRDefault="007B1C84" w:rsidP="007B1C84">
      <w:pPr>
        <w:ind w:firstLine="540"/>
        <w:jc w:val="both"/>
        <w:rPr>
          <w:sz w:val="28"/>
          <w:szCs w:val="28"/>
        </w:rPr>
      </w:pPr>
      <w:r>
        <w:rPr>
          <w:sz w:val="28"/>
          <w:szCs w:val="28"/>
        </w:rPr>
        <w:t>1.</w:t>
      </w:r>
      <w:proofErr w:type="gramStart"/>
      <w:r>
        <w:rPr>
          <w:sz w:val="28"/>
          <w:szCs w:val="28"/>
        </w:rPr>
        <w:t>4.При</w:t>
      </w:r>
      <w:proofErr w:type="gramEnd"/>
      <w:r>
        <w:rPr>
          <w:sz w:val="28"/>
          <w:szCs w:val="28"/>
        </w:rPr>
        <w:t xml:space="preserve"> проведении антикоррупционной экспертизы администрация поселения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законами Кировской области, нормативными правовыми актами Правительства Кировской области и настоящим Порядком.</w:t>
      </w:r>
    </w:p>
    <w:p w:rsidR="007B1C84" w:rsidRDefault="007B1C84" w:rsidP="007B1C84">
      <w:pPr>
        <w:ind w:firstLine="540"/>
        <w:jc w:val="both"/>
        <w:rPr>
          <w:sz w:val="28"/>
          <w:szCs w:val="28"/>
        </w:rPr>
      </w:pPr>
      <w:r>
        <w:rPr>
          <w:sz w:val="28"/>
          <w:szCs w:val="28"/>
        </w:rPr>
        <w:t>1.</w:t>
      </w:r>
      <w:proofErr w:type="gramStart"/>
      <w:r>
        <w:rPr>
          <w:sz w:val="28"/>
          <w:szCs w:val="28"/>
        </w:rPr>
        <w:t>5.Антикоррупционная</w:t>
      </w:r>
      <w:proofErr w:type="gramEnd"/>
      <w:r>
        <w:rPr>
          <w:sz w:val="28"/>
          <w:szCs w:val="28"/>
        </w:rPr>
        <w:t xml:space="preserve"> экспертиза проводится согласно Порядка проведения  антикоррупционной экспертизы нормативных правовых актов и проектов нормативных правовых актов, и методике проведения </w:t>
      </w:r>
      <w:r>
        <w:rPr>
          <w:sz w:val="28"/>
          <w:szCs w:val="28"/>
        </w:rPr>
        <w:lastRenderedPageBreak/>
        <w:t>антикоррупционной экспертизы нормативных правовых актов и проектов нормативных правовых актов, утверждённых постановлением Правительства Российской Федерации от 26.02.2010 № 96.</w:t>
      </w:r>
    </w:p>
    <w:p w:rsidR="007B1C84" w:rsidRDefault="007B1C84" w:rsidP="007B1C84">
      <w:pPr>
        <w:ind w:firstLine="540"/>
        <w:jc w:val="both"/>
        <w:rPr>
          <w:sz w:val="28"/>
          <w:szCs w:val="28"/>
        </w:rPr>
      </w:pPr>
    </w:p>
    <w:p w:rsidR="007B1C84" w:rsidRDefault="007B1C84" w:rsidP="007B1C84">
      <w:pPr>
        <w:ind w:firstLine="540"/>
        <w:jc w:val="both"/>
        <w:rPr>
          <w:b/>
          <w:sz w:val="28"/>
          <w:szCs w:val="28"/>
        </w:rPr>
      </w:pPr>
      <w:r>
        <w:rPr>
          <w:b/>
          <w:sz w:val="28"/>
          <w:szCs w:val="28"/>
        </w:rPr>
        <w:t>2.Проведение антикорруп</w:t>
      </w:r>
      <w:r w:rsidRPr="009248BD">
        <w:rPr>
          <w:b/>
          <w:sz w:val="28"/>
          <w:szCs w:val="28"/>
        </w:rPr>
        <w:t>ционной экспертизы проектов нормативных правовых актов администрации поселения</w:t>
      </w:r>
    </w:p>
    <w:p w:rsidR="007B1C84" w:rsidRDefault="007B1C84" w:rsidP="007B1C84">
      <w:pPr>
        <w:ind w:firstLine="540"/>
        <w:jc w:val="both"/>
        <w:rPr>
          <w:sz w:val="28"/>
          <w:szCs w:val="28"/>
        </w:rPr>
      </w:pPr>
      <w:r>
        <w:rPr>
          <w:sz w:val="28"/>
          <w:szCs w:val="28"/>
        </w:rPr>
        <w:t xml:space="preserve">2.1. Антикоррупционная экспертиза проводится </w:t>
      </w:r>
      <w:proofErr w:type="gramStart"/>
      <w:r>
        <w:rPr>
          <w:sz w:val="28"/>
          <w:szCs w:val="28"/>
        </w:rPr>
        <w:t>главой  администрации</w:t>
      </w:r>
      <w:proofErr w:type="gramEnd"/>
      <w:r>
        <w:rPr>
          <w:sz w:val="28"/>
          <w:szCs w:val="28"/>
        </w:rPr>
        <w:t xml:space="preserve"> поселения  при проведении правовой экспертизы проектов нормативных правовых актов администрации поселения.</w:t>
      </w:r>
    </w:p>
    <w:p w:rsidR="007B1C84" w:rsidRDefault="007B1C84" w:rsidP="007B1C84">
      <w:pPr>
        <w:ind w:firstLine="540"/>
        <w:jc w:val="both"/>
        <w:rPr>
          <w:sz w:val="28"/>
          <w:szCs w:val="28"/>
        </w:rPr>
      </w:pPr>
      <w:r>
        <w:rPr>
          <w:sz w:val="28"/>
          <w:szCs w:val="28"/>
        </w:rPr>
        <w:t>2.</w:t>
      </w:r>
      <w:proofErr w:type="gramStart"/>
      <w:r>
        <w:rPr>
          <w:sz w:val="28"/>
          <w:szCs w:val="28"/>
        </w:rPr>
        <w:t>2.Проекты</w:t>
      </w:r>
      <w:proofErr w:type="gramEnd"/>
      <w:r>
        <w:rPr>
          <w:sz w:val="28"/>
          <w:szCs w:val="28"/>
        </w:rPr>
        <w:t xml:space="preserve"> нормативных правовых актов, разработанные  должностным лицом, ответственным за подготовку проекта нормативного правового акта, направляются главе администрации для проведения антикоррупционной экспертизы.</w:t>
      </w:r>
    </w:p>
    <w:p w:rsidR="007B1C84" w:rsidRDefault="007B1C84" w:rsidP="007B1C84">
      <w:pPr>
        <w:ind w:firstLine="540"/>
        <w:jc w:val="both"/>
        <w:rPr>
          <w:sz w:val="28"/>
          <w:szCs w:val="28"/>
        </w:rPr>
      </w:pPr>
      <w:r>
        <w:rPr>
          <w:sz w:val="28"/>
          <w:szCs w:val="28"/>
        </w:rPr>
        <w:t>2.</w:t>
      </w:r>
      <w:proofErr w:type="gramStart"/>
      <w:r>
        <w:rPr>
          <w:sz w:val="28"/>
          <w:szCs w:val="28"/>
        </w:rPr>
        <w:t>3.Проекты</w:t>
      </w:r>
      <w:proofErr w:type="gramEnd"/>
      <w:r>
        <w:rPr>
          <w:sz w:val="28"/>
          <w:szCs w:val="28"/>
        </w:rPr>
        <w:t xml:space="preserve"> нормативных правовых актов администрации поселения проходят независимую антикоррупционную экспертизу на </w:t>
      </w:r>
      <w:proofErr w:type="spellStart"/>
      <w:r>
        <w:rPr>
          <w:sz w:val="28"/>
          <w:szCs w:val="28"/>
        </w:rPr>
        <w:t>коррупциогенность</w:t>
      </w:r>
      <w:proofErr w:type="spellEnd"/>
      <w:r>
        <w:rPr>
          <w:sz w:val="28"/>
          <w:szCs w:val="28"/>
        </w:rPr>
        <w:t xml:space="preserve"> в целях выявления в них положений, способствующих созданию условий  для проявления коррупции.</w:t>
      </w:r>
    </w:p>
    <w:p w:rsidR="007B1C84" w:rsidRDefault="007B1C84" w:rsidP="007B1C84">
      <w:pPr>
        <w:ind w:firstLine="540"/>
        <w:jc w:val="both"/>
        <w:rPr>
          <w:sz w:val="28"/>
          <w:szCs w:val="28"/>
        </w:rPr>
      </w:pPr>
      <w:r>
        <w:rPr>
          <w:sz w:val="28"/>
          <w:szCs w:val="28"/>
        </w:rPr>
        <w:t>В отношении проектов нормативных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7B1C84" w:rsidRDefault="007B1C84" w:rsidP="007B1C84">
      <w:pPr>
        <w:ind w:firstLine="540"/>
        <w:jc w:val="both"/>
        <w:rPr>
          <w:sz w:val="28"/>
          <w:szCs w:val="28"/>
        </w:rPr>
      </w:pPr>
      <w:r>
        <w:rPr>
          <w:sz w:val="28"/>
          <w:szCs w:val="28"/>
        </w:rPr>
        <w:t>2.</w:t>
      </w:r>
      <w:proofErr w:type="gramStart"/>
      <w:r>
        <w:rPr>
          <w:sz w:val="28"/>
          <w:szCs w:val="28"/>
        </w:rPr>
        <w:t>4.Срок</w:t>
      </w:r>
      <w:proofErr w:type="gramEnd"/>
      <w:r>
        <w:rPr>
          <w:sz w:val="28"/>
          <w:szCs w:val="28"/>
        </w:rPr>
        <w:t xml:space="preserve">  проведения антикоррупционной экспертизы   составляет 10календарных дней.</w:t>
      </w:r>
    </w:p>
    <w:p w:rsidR="007B1C84" w:rsidRDefault="007B1C84" w:rsidP="007B1C84">
      <w:pPr>
        <w:ind w:firstLine="540"/>
        <w:jc w:val="both"/>
        <w:rPr>
          <w:sz w:val="28"/>
          <w:szCs w:val="28"/>
        </w:rPr>
      </w:pPr>
      <w:r>
        <w:rPr>
          <w:sz w:val="28"/>
          <w:szCs w:val="28"/>
        </w:rPr>
        <w:t>2.</w:t>
      </w:r>
      <w:proofErr w:type="gramStart"/>
      <w:r>
        <w:rPr>
          <w:sz w:val="28"/>
          <w:szCs w:val="28"/>
        </w:rPr>
        <w:t>5.По</w:t>
      </w:r>
      <w:proofErr w:type="gramEnd"/>
      <w:r>
        <w:rPr>
          <w:sz w:val="28"/>
          <w:szCs w:val="28"/>
        </w:rPr>
        <w:t xml:space="preserve">  результатам антикоррупционной экспертизы, главой администрации готовится заключение, в котором отражаются  </w:t>
      </w:r>
      <w:proofErr w:type="spellStart"/>
      <w:r>
        <w:rPr>
          <w:sz w:val="28"/>
          <w:szCs w:val="28"/>
        </w:rPr>
        <w:t>коррупциогенные</w:t>
      </w:r>
      <w:proofErr w:type="spellEnd"/>
      <w:r>
        <w:rPr>
          <w:sz w:val="28"/>
          <w:szCs w:val="28"/>
        </w:rPr>
        <w:t xml:space="preserve"> факторы, выявленные при проведении </w:t>
      </w:r>
      <w:proofErr w:type="spellStart"/>
      <w:r>
        <w:rPr>
          <w:sz w:val="28"/>
          <w:szCs w:val="28"/>
        </w:rPr>
        <w:t>актикоррупционной</w:t>
      </w:r>
      <w:proofErr w:type="spellEnd"/>
      <w:r>
        <w:rPr>
          <w:sz w:val="28"/>
          <w:szCs w:val="28"/>
        </w:rPr>
        <w:t xml:space="preserve"> экспертизы. Заключение имеет рекомендательный характер и обязательному рассмотрению.</w:t>
      </w:r>
    </w:p>
    <w:p w:rsidR="007B1C84" w:rsidRDefault="007B1C84" w:rsidP="007B1C84">
      <w:pPr>
        <w:ind w:firstLine="540"/>
        <w:jc w:val="both"/>
        <w:rPr>
          <w:sz w:val="28"/>
          <w:szCs w:val="28"/>
        </w:rPr>
      </w:pPr>
      <w:r>
        <w:rPr>
          <w:sz w:val="28"/>
          <w:szCs w:val="28"/>
        </w:rPr>
        <w:t>2.</w:t>
      </w:r>
      <w:proofErr w:type="gramStart"/>
      <w:r>
        <w:rPr>
          <w:sz w:val="28"/>
          <w:szCs w:val="28"/>
        </w:rPr>
        <w:t>6.При</w:t>
      </w:r>
      <w:proofErr w:type="gramEnd"/>
      <w:r>
        <w:rPr>
          <w:sz w:val="28"/>
          <w:szCs w:val="28"/>
        </w:rPr>
        <w:t xml:space="preserve"> наличии  замечаний по результатам антикоррупционной экспертизы проводится доработка  проекта нормативного правового акта.</w:t>
      </w:r>
    </w:p>
    <w:p w:rsidR="007B1C84" w:rsidRPr="009644B5" w:rsidRDefault="007B1C84" w:rsidP="007B1C84">
      <w:pPr>
        <w:ind w:firstLine="540"/>
        <w:jc w:val="both"/>
        <w:rPr>
          <w:sz w:val="28"/>
          <w:szCs w:val="28"/>
        </w:rPr>
      </w:pPr>
      <w:r>
        <w:rPr>
          <w:sz w:val="28"/>
          <w:szCs w:val="28"/>
        </w:rPr>
        <w:t>2.</w:t>
      </w:r>
      <w:proofErr w:type="gramStart"/>
      <w:r>
        <w:rPr>
          <w:sz w:val="28"/>
          <w:szCs w:val="28"/>
        </w:rPr>
        <w:t>7.При</w:t>
      </w:r>
      <w:proofErr w:type="gramEnd"/>
      <w:r>
        <w:rPr>
          <w:sz w:val="28"/>
          <w:szCs w:val="28"/>
        </w:rPr>
        <w:t xml:space="preserve"> внесении в текст проекта нормативного правового акта существенных изменений, он подлежит повторной  экспертизе.  </w:t>
      </w:r>
    </w:p>
    <w:p w:rsidR="007B1C84" w:rsidRDefault="007B1C84" w:rsidP="007B1C84">
      <w:pPr>
        <w:shd w:val="clear" w:color="auto" w:fill="FFFFFF"/>
        <w:spacing w:before="331" w:line="324" w:lineRule="exact"/>
        <w:rPr>
          <w:b/>
          <w:color w:val="000000"/>
          <w:spacing w:val="2"/>
          <w:sz w:val="96"/>
          <w:szCs w:val="96"/>
        </w:rPr>
      </w:pPr>
    </w:p>
    <w:p w:rsidR="007B1C84" w:rsidRDefault="007B1C84" w:rsidP="007B1C84">
      <w:pPr>
        <w:shd w:val="clear" w:color="auto" w:fill="FFFFFF"/>
        <w:spacing w:before="331" w:line="324" w:lineRule="exact"/>
        <w:rPr>
          <w:b/>
          <w:color w:val="000000"/>
          <w:spacing w:val="2"/>
          <w:sz w:val="96"/>
          <w:szCs w:val="96"/>
        </w:rPr>
      </w:pPr>
    </w:p>
    <w:p w:rsidR="007B1C84" w:rsidRDefault="007B1C84" w:rsidP="007B1C84">
      <w:pPr>
        <w:shd w:val="clear" w:color="auto" w:fill="FFFFFF"/>
        <w:spacing w:before="331" w:line="324" w:lineRule="exact"/>
        <w:rPr>
          <w:b/>
          <w:color w:val="000000"/>
          <w:spacing w:val="2"/>
          <w:sz w:val="96"/>
          <w:szCs w:val="96"/>
        </w:rPr>
      </w:pPr>
    </w:p>
    <w:p w:rsidR="004C6B47" w:rsidRDefault="004C6B47">
      <w:bookmarkStart w:id="0" w:name="_GoBack"/>
      <w:bookmarkEnd w:id="0"/>
    </w:p>
    <w:sectPr w:rsidR="004C6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84"/>
    <w:rsid w:val="00204958"/>
    <w:rsid w:val="004C6B47"/>
    <w:rsid w:val="007B1C84"/>
    <w:rsid w:val="007D3A14"/>
    <w:rsid w:val="009D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6AA38-26FC-433D-BB53-1DB78E28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C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2</cp:revision>
  <dcterms:created xsi:type="dcterms:W3CDTF">2023-09-27T10:37:00Z</dcterms:created>
  <dcterms:modified xsi:type="dcterms:W3CDTF">2023-09-27T10:37:00Z</dcterms:modified>
</cp:coreProperties>
</file>