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53F0" w:rsidRPr="009F53F0" w:rsidRDefault="009F53F0" w:rsidP="009F53F0">
      <w:pPr>
        <w:pStyle w:val="a5"/>
        <w:rPr>
          <w:rFonts w:ascii="Times New Roman" w:hAnsi="Times New Roman" w:cs="Times New Roman"/>
          <w:szCs w:val="28"/>
        </w:rPr>
      </w:pPr>
      <w:r w:rsidRPr="009F53F0">
        <w:rPr>
          <w:rFonts w:ascii="Times New Roman" w:hAnsi="Times New Roman" w:cs="Times New Roman"/>
          <w:szCs w:val="28"/>
        </w:rPr>
        <w:t>ДУБРОВСКАЯ СЕЛЬСКАЯ ДУМА</w:t>
      </w:r>
    </w:p>
    <w:p w:rsidR="009F53F0" w:rsidRPr="009F53F0" w:rsidRDefault="009F53F0" w:rsidP="009F53F0">
      <w:pPr>
        <w:pStyle w:val="a5"/>
        <w:rPr>
          <w:rFonts w:ascii="Times New Roman" w:hAnsi="Times New Roman" w:cs="Times New Roman"/>
          <w:szCs w:val="28"/>
        </w:rPr>
      </w:pPr>
      <w:r w:rsidRPr="009F53F0">
        <w:rPr>
          <w:rFonts w:ascii="Times New Roman" w:hAnsi="Times New Roman" w:cs="Times New Roman"/>
          <w:szCs w:val="28"/>
        </w:rPr>
        <w:t>БЕЛОХОЛУНИЦКОГО РАЙОНА КИРОВСКОЙ ОБЛАСТИ</w:t>
      </w:r>
    </w:p>
    <w:p w:rsidR="009F53F0" w:rsidRPr="009F53F0" w:rsidRDefault="009F53F0" w:rsidP="009F53F0">
      <w:pPr>
        <w:rPr>
          <w:sz w:val="28"/>
          <w:szCs w:val="28"/>
        </w:rPr>
      </w:pPr>
    </w:p>
    <w:p w:rsidR="009F53F0" w:rsidRPr="009F53F0" w:rsidRDefault="009F53F0" w:rsidP="009F53F0">
      <w:pPr>
        <w:tabs>
          <w:tab w:val="left" w:pos="2025"/>
        </w:tabs>
        <w:jc w:val="both"/>
        <w:rPr>
          <w:b/>
          <w:sz w:val="28"/>
          <w:szCs w:val="28"/>
        </w:rPr>
      </w:pPr>
      <w:r w:rsidRPr="009F53F0">
        <w:rPr>
          <w:sz w:val="28"/>
          <w:szCs w:val="28"/>
        </w:rPr>
        <w:t xml:space="preserve">                                                  </w:t>
      </w:r>
      <w:r w:rsidRPr="009F53F0">
        <w:rPr>
          <w:b/>
          <w:sz w:val="28"/>
          <w:szCs w:val="28"/>
        </w:rPr>
        <w:t xml:space="preserve">РЕШЕНИЕ  </w:t>
      </w:r>
    </w:p>
    <w:p w:rsidR="009F53F0" w:rsidRPr="009F53F0" w:rsidRDefault="009F53F0" w:rsidP="009F53F0">
      <w:pPr>
        <w:tabs>
          <w:tab w:val="left" w:pos="2025"/>
        </w:tabs>
        <w:jc w:val="both"/>
        <w:rPr>
          <w:b/>
          <w:sz w:val="28"/>
          <w:szCs w:val="28"/>
        </w:rPr>
      </w:pPr>
    </w:p>
    <w:p w:rsidR="009F53F0" w:rsidRPr="009F53F0" w:rsidRDefault="009F53F0" w:rsidP="009F53F0">
      <w:pPr>
        <w:tabs>
          <w:tab w:val="left" w:pos="2025"/>
        </w:tabs>
        <w:jc w:val="both"/>
        <w:rPr>
          <w:sz w:val="28"/>
          <w:szCs w:val="28"/>
        </w:rPr>
      </w:pPr>
      <w:r w:rsidRPr="009F53F0">
        <w:rPr>
          <w:sz w:val="28"/>
          <w:szCs w:val="28"/>
        </w:rPr>
        <w:t xml:space="preserve">19.09.2016                                                                                                         №192            </w:t>
      </w:r>
    </w:p>
    <w:p w:rsidR="009F53F0" w:rsidRPr="009F53F0" w:rsidRDefault="009F53F0" w:rsidP="009F53F0">
      <w:pPr>
        <w:tabs>
          <w:tab w:val="left" w:pos="2025"/>
        </w:tabs>
        <w:jc w:val="both"/>
        <w:rPr>
          <w:sz w:val="28"/>
          <w:szCs w:val="28"/>
        </w:rPr>
      </w:pPr>
      <w:r w:rsidRPr="009F53F0">
        <w:rPr>
          <w:sz w:val="28"/>
          <w:szCs w:val="28"/>
        </w:rPr>
        <w:t xml:space="preserve">                                                          п. Дубровка</w:t>
      </w:r>
    </w:p>
    <w:p w:rsidR="009F53F0" w:rsidRPr="009F53F0" w:rsidRDefault="009F53F0" w:rsidP="009F53F0">
      <w:pPr>
        <w:tabs>
          <w:tab w:val="left" w:pos="2025"/>
        </w:tabs>
        <w:jc w:val="both"/>
        <w:rPr>
          <w:sz w:val="28"/>
          <w:szCs w:val="28"/>
        </w:rPr>
      </w:pPr>
    </w:p>
    <w:p w:rsidR="009F53F0" w:rsidRPr="009F53F0" w:rsidRDefault="009F53F0" w:rsidP="009F53F0">
      <w:pPr>
        <w:tabs>
          <w:tab w:val="left" w:pos="2025"/>
        </w:tabs>
        <w:jc w:val="both"/>
        <w:rPr>
          <w:sz w:val="28"/>
          <w:szCs w:val="28"/>
        </w:rPr>
      </w:pPr>
    </w:p>
    <w:p w:rsidR="009F53F0" w:rsidRPr="00F942FE" w:rsidRDefault="009F53F0" w:rsidP="009F53F0">
      <w:pPr>
        <w:tabs>
          <w:tab w:val="left" w:pos="2025"/>
        </w:tabs>
        <w:jc w:val="both"/>
        <w:rPr>
          <w:b/>
          <w:sz w:val="28"/>
          <w:szCs w:val="28"/>
        </w:rPr>
      </w:pPr>
      <w:r w:rsidRPr="009F53F0">
        <w:rPr>
          <w:sz w:val="28"/>
          <w:szCs w:val="28"/>
        </w:rPr>
        <w:t xml:space="preserve">                </w:t>
      </w:r>
      <w:r w:rsidRPr="009F53F0">
        <w:rPr>
          <w:b/>
          <w:sz w:val="28"/>
          <w:szCs w:val="28"/>
        </w:rPr>
        <w:t>Об утверждении Порядка обращения за доплатой к пенсии</w:t>
      </w:r>
      <w:r w:rsidRPr="00F942FE">
        <w:rPr>
          <w:b/>
          <w:sz w:val="28"/>
          <w:szCs w:val="28"/>
        </w:rPr>
        <w:t>,</w:t>
      </w:r>
    </w:p>
    <w:p w:rsidR="009F53F0" w:rsidRPr="00F942FE" w:rsidRDefault="009F53F0" w:rsidP="009F53F0">
      <w:pPr>
        <w:tabs>
          <w:tab w:val="left" w:pos="2025"/>
        </w:tabs>
        <w:jc w:val="both"/>
        <w:rPr>
          <w:b/>
          <w:sz w:val="28"/>
          <w:szCs w:val="28"/>
        </w:rPr>
      </w:pPr>
      <w:r w:rsidRPr="00F942FE">
        <w:rPr>
          <w:b/>
          <w:sz w:val="28"/>
          <w:szCs w:val="28"/>
        </w:rPr>
        <w:t xml:space="preserve">          назначения, перерасчета и выплаты доплаты к пенсии лицам,</w:t>
      </w:r>
    </w:p>
    <w:p w:rsidR="009F53F0" w:rsidRPr="00F942FE" w:rsidRDefault="009F53F0" w:rsidP="009F53F0">
      <w:pPr>
        <w:tabs>
          <w:tab w:val="left" w:pos="2025"/>
        </w:tabs>
        <w:jc w:val="both"/>
        <w:rPr>
          <w:b/>
          <w:sz w:val="28"/>
          <w:szCs w:val="28"/>
        </w:rPr>
      </w:pPr>
      <w:r w:rsidRPr="00F942FE">
        <w:rPr>
          <w:b/>
          <w:sz w:val="28"/>
          <w:szCs w:val="28"/>
        </w:rPr>
        <w:t xml:space="preserve">             </w:t>
      </w:r>
      <w:proofErr w:type="gramStart"/>
      <w:r w:rsidRPr="00F942FE">
        <w:rPr>
          <w:b/>
          <w:sz w:val="28"/>
          <w:szCs w:val="28"/>
        </w:rPr>
        <w:t>замещавшим</w:t>
      </w:r>
      <w:proofErr w:type="gramEnd"/>
      <w:r w:rsidRPr="00F942FE">
        <w:rPr>
          <w:b/>
          <w:sz w:val="28"/>
          <w:szCs w:val="28"/>
        </w:rPr>
        <w:t xml:space="preserve"> муниципальные должности муниципального </w:t>
      </w:r>
    </w:p>
    <w:p w:rsidR="009F53F0" w:rsidRPr="00F942FE" w:rsidRDefault="009F53F0" w:rsidP="009F53F0">
      <w:pPr>
        <w:tabs>
          <w:tab w:val="left" w:pos="2025"/>
        </w:tabs>
        <w:jc w:val="both"/>
        <w:rPr>
          <w:b/>
          <w:sz w:val="28"/>
          <w:szCs w:val="28"/>
        </w:rPr>
      </w:pPr>
      <w:r w:rsidRPr="00F942FE">
        <w:rPr>
          <w:b/>
          <w:sz w:val="28"/>
          <w:szCs w:val="28"/>
        </w:rPr>
        <w:t xml:space="preserve">                        образования Дубровское сельское поселение</w:t>
      </w:r>
    </w:p>
    <w:p w:rsidR="009F53F0" w:rsidRPr="00F942FE" w:rsidRDefault="009F53F0" w:rsidP="009F53F0">
      <w:pPr>
        <w:tabs>
          <w:tab w:val="left" w:pos="2025"/>
        </w:tabs>
        <w:jc w:val="both"/>
        <w:rPr>
          <w:b/>
          <w:sz w:val="28"/>
          <w:szCs w:val="28"/>
        </w:rPr>
      </w:pPr>
      <w:r w:rsidRPr="00F942FE">
        <w:rPr>
          <w:b/>
          <w:sz w:val="28"/>
          <w:szCs w:val="28"/>
        </w:rPr>
        <w:t xml:space="preserve">                       Белохолуницкого района Кировской области</w:t>
      </w:r>
    </w:p>
    <w:p w:rsidR="009F53F0" w:rsidRPr="00F942FE" w:rsidRDefault="009F53F0" w:rsidP="009F53F0">
      <w:pPr>
        <w:rPr>
          <w:sz w:val="28"/>
          <w:szCs w:val="28"/>
        </w:rPr>
      </w:pPr>
    </w:p>
    <w:p w:rsidR="009F53F0" w:rsidRPr="00F942FE" w:rsidRDefault="009F53F0" w:rsidP="009F53F0">
      <w:pPr>
        <w:jc w:val="both"/>
        <w:rPr>
          <w:sz w:val="28"/>
          <w:szCs w:val="28"/>
        </w:rPr>
      </w:pPr>
    </w:p>
    <w:p w:rsidR="009F53F0" w:rsidRPr="00F942FE" w:rsidRDefault="009F53F0" w:rsidP="009F53F0">
      <w:pPr>
        <w:ind w:firstLine="540"/>
        <w:jc w:val="both"/>
        <w:rPr>
          <w:sz w:val="28"/>
          <w:szCs w:val="28"/>
        </w:rPr>
      </w:pPr>
      <w:proofErr w:type="gramStart"/>
      <w:r w:rsidRPr="00F942FE">
        <w:rPr>
          <w:sz w:val="28"/>
          <w:szCs w:val="28"/>
        </w:rPr>
        <w:t xml:space="preserve">В соответствии с Федеральным </w:t>
      </w:r>
      <w:hyperlink r:id="rId4" w:history="1">
        <w:r w:rsidRPr="00F942FE">
          <w:rPr>
            <w:rStyle w:val="a6"/>
            <w:sz w:val="28"/>
            <w:szCs w:val="28"/>
          </w:rPr>
          <w:t>законом</w:t>
        </w:r>
      </w:hyperlink>
      <w:r w:rsidRPr="00F942FE">
        <w:rPr>
          <w:sz w:val="28"/>
          <w:szCs w:val="28"/>
        </w:rPr>
        <w:t xml:space="preserve"> от 06.10.2003 N 131-ФЗ "Об общих принципах организации местного самоуправления в Российской Федерации", </w:t>
      </w:r>
      <w:hyperlink r:id="rId5" w:history="1">
        <w:r w:rsidRPr="00F942FE">
          <w:rPr>
            <w:rStyle w:val="a6"/>
            <w:sz w:val="28"/>
            <w:szCs w:val="28"/>
          </w:rPr>
          <w:t>Законом</w:t>
        </w:r>
      </w:hyperlink>
      <w:r w:rsidRPr="00F942FE">
        <w:rPr>
          <w:sz w:val="28"/>
          <w:szCs w:val="28"/>
        </w:rPr>
        <w:t xml:space="preserve"> Кировской области от 08.07.2008 N 257-ЗО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Кировской области", </w:t>
      </w:r>
      <w:hyperlink r:id="rId6" w:history="1">
        <w:r w:rsidRPr="00F942FE">
          <w:rPr>
            <w:rStyle w:val="a6"/>
            <w:sz w:val="28"/>
            <w:szCs w:val="28"/>
          </w:rPr>
          <w:t>Уставом</w:t>
        </w:r>
      </w:hyperlink>
      <w:r w:rsidRPr="00F942FE">
        <w:rPr>
          <w:sz w:val="28"/>
          <w:szCs w:val="28"/>
        </w:rPr>
        <w:t xml:space="preserve"> муниципального образования Дубровское сельское поселение Дубровская сельская Дума РЕШИЛА:</w:t>
      </w:r>
      <w:proofErr w:type="gramEnd"/>
    </w:p>
    <w:p w:rsidR="009F53F0" w:rsidRPr="00F942FE" w:rsidRDefault="009F53F0" w:rsidP="009F53F0">
      <w:pPr>
        <w:ind w:firstLine="540"/>
        <w:jc w:val="both"/>
        <w:rPr>
          <w:sz w:val="28"/>
          <w:szCs w:val="28"/>
        </w:rPr>
      </w:pPr>
      <w:r w:rsidRPr="00F942FE">
        <w:rPr>
          <w:sz w:val="28"/>
          <w:szCs w:val="28"/>
        </w:rPr>
        <w:t xml:space="preserve">  1.Утвердить </w:t>
      </w:r>
      <w:hyperlink r:id="rId7" w:anchor="Par34" w:history="1">
        <w:r w:rsidRPr="00F942FE">
          <w:rPr>
            <w:rStyle w:val="a6"/>
            <w:sz w:val="28"/>
            <w:szCs w:val="28"/>
          </w:rPr>
          <w:t>Порядок</w:t>
        </w:r>
      </w:hyperlink>
      <w:r w:rsidRPr="00F942FE">
        <w:rPr>
          <w:sz w:val="28"/>
          <w:szCs w:val="28"/>
        </w:rPr>
        <w:t xml:space="preserve"> обращения за доплатой к пенсии, назначения, перерасчета и выплаты доплаты к пенсии лицам, замещавшим муниципальные должности муниципального образования Дубровское сельское поселение. Прилагается.</w:t>
      </w:r>
    </w:p>
    <w:p w:rsidR="009F53F0" w:rsidRPr="00F942FE" w:rsidRDefault="009F53F0" w:rsidP="009F53F0">
      <w:pPr>
        <w:ind w:firstLine="540"/>
        <w:jc w:val="both"/>
        <w:rPr>
          <w:sz w:val="28"/>
          <w:szCs w:val="28"/>
        </w:rPr>
      </w:pPr>
      <w:r w:rsidRPr="00F942FE">
        <w:rPr>
          <w:sz w:val="28"/>
          <w:szCs w:val="28"/>
        </w:rPr>
        <w:t xml:space="preserve">  2.Возложить назначение, перерасчет доплаты к пенсии лицам, замещавшим муниципальные должности муниципального образования Дубровское сельское поселение,  на комиссию по вопросам муниципальной службы и кадрам.</w:t>
      </w:r>
    </w:p>
    <w:p w:rsidR="009F53F0" w:rsidRPr="00F942FE" w:rsidRDefault="009F53F0" w:rsidP="009F53F0">
      <w:pPr>
        <w:spacing w:after="720"/>
        <w:jc w:val="both"/>
        <w:rPr>
          <w:sz w:val="28"/>
          <w:szCs w:val="28"/>
        </w:rPr>
      </w:pPr>
      <w:r w:rsidRPr="00F942FE">
        <w:rPr>
          <w:sz w:val="28"/>
          <w:szCs w:val="28"/>
        </w:rPr>
        <w:t xml:space="preserve">          3.Настоящее решение вступает в силу со дня его официального опу</w:t>
      </w:r>
      <w:r w:rsidRPr="00F942FE">
        <w:rPr>
          <w:sz w:val="28"/>
          <w:szCs w:val="28"/>
        </w:rPr>
        <w:t>б</w:t>
      </w:r>
      <w:r w:rsidRPr="00F942FE">
        <w:rPr>
          <w:sz w:val="28"/>
          <w:szCs w:val="28"/>
        </w:rPr>
        <w:t>ликования.</w:t>
      </w:r>
    </w:p>
    <w:p w:rsidR="009F53F0" w:rsidRPr="00F942FE" w:rsidRDefault="009F53F0" w:rsidP="009F53F0">
      <w:pPr>
        <w:rPr>
          <w:sz w:val="28"/>
          <w:szCs w:val="28"/>
        </w:rPr>
      </w:pPr>
      <w:r w:rsidRPr="00F942FE">
        <w:rPr>
          <w:sz w:val="28"/>
          <w:szCs w:val="28"/>
        </w:rPr>
        <w:t>Глава Дубровского</w:t>
      </w:r>
    </w:p>
    <w:p w:rsidR="009F53F0" w:rsidRPr="00F942FE" w:rsidRDefault="009F53F0" w:rsidP="009F53F0">
      <w:pPr>
        <w:rPr>
          <w:sz w:val="28"/>
          <w:szCs w:val="28"/>
        </w:rPr>
      </w:pPr>
      <w:r w:rsidRPr="00F942FE">
        <w:rPr>
          <w:sz w:val="28"/>
          <w:szCs w:val="28"/>
        </w:rPr>
        <w:t xml:space="preserve">сельского поселения        </w:t>
      </w:r>
      <w:r>
        <w:rPr>
          <w:sz w:val="28"/>
          <w:szCs w:val="28"/>
        </w:rPr>
        <w:t xml:space="preserve">                                                                 </w:t>
      </w:r>
      <w:r w:rsidRPr="00F942FE">
        <w:rPr>
          <w:sz w:val="28"/>
          <w:szCs w:val="28"/>
        </w:rPr>
        <w:t xml:space="preserve">В.Н. </w:t>
      </w:r>
      <w:proofErr w:type="spellStart"/>
      <w:r w:rsidRPr="00F942FE">
        <w:rPr>
          <w:sz w:val="28"/>
          <w:szCs w:val="28"/>
        </w:rPr>
        <w:t>Чарушин</w:t>
      </w:r>
      <w:proofErr w:type="spellEnd"/>
    </w:p>
    <w:p w:rsidR="009F53F0" w:rsidRPr="00F942FE" w:rsidRDefault="009F53F0" w:rsidP="009F53F0">
      <w:pPr>
        <w:rPr>
          <w:sz w:val="28"/>
          <w:szCs w:val="28"/>
        </w:rPr>
      </w:pPr>
    </w:p>
    <w:p w:rsidR="009F53F0" w:rsidRPr="00F942FE" w:rsidRDefault="009F53F0" w:rsidP="009F53F0">
      <w:pPr>
        <w:tabs>
          <w:tab w:val="left" w:pos="1134"/>
        </w:tabs>
        <w:jc w:val="both"/>
        <w:rPr>
          <w:b/>
          <w:sz w:val="28"/>
          <w:szCs w:val="28"/>
        </w:rPr>
      </w:pPr>
      <w:r w:rsidRPr="00F942FE">
        <w:rPr>
          <w:sz w:val="28"/>
          <w:szCs w:val="28"/>
        </w:rPr>
        <w:t xml:space="preserve">Подлежит опубликованию в Информационном бюллетене органов местного самоуправления Дубровского сельского поселения Белохолуницкого района Кировской области и на Информационном портале Белохолуницкого муниципального района Кировской области с электронным адресом в информационно-телекоммуникационной сети «Интернет» </w:t>
      </w:r>
      <w:hyperlink r:id="rId8" w:history="1">
        <w:r w:rsidRPr="00F942FE">
          <w:rPr>
            <w:rStyle w:val="a6"/>
            <w:b/>
            <w:sz w:val="28"/>
            <w:szCs w:val="28"/>
          </w:rPr>
          <w:t>http://www.bhregion.ru/</w:t>
        </w:r>
      </w:hyperlink>
    </w:p>
    <w:p w:rsidR="009F53F0" w:rsidRPr="00F942FE" w:rsidRDefault="009F53F0" w:rsidP="009F53F0">
      <w:pPr>
        <w:jc w:val="right"/>
        <w:outlineLvl w:val="0"/>
        <w:rPr>
          <w:sz w:val="24"/>
          <w:szCs w:val="24"/>
        </w:rPr>
      </w:pPr>
      <w:r w:rsidRPr="00F942FE">
        <w:rPr>
          <w:sz w:val="24"/>
          <w:szCs w:val="24"/>
        </w:rPr>
        <w:lastRenderedPageBreak/>
        <w:t>Утвержден</w:t>
      </w:r>
    </w:p>
    <w:p w:rsidR="009F53F0" w:rsidRPr="00F942FE" w:rsidRDefault="009F53F0" w:rsidP="009F53F0">
      <w:pPr>
        <w:jc w:val="right"/>
        <w:rPr>
          <w:sz w:val="24"/>
          <w:szCs w:val="24"/>
        </w:rPr>
      </w:pPr>
      <w:r w:rsidRPr="00F942FE">
        <w:rPr>
          <w:sz w:val="24"/>
          <w:szCs w:val="24"/>
        </w:rPr>
        <w:t>решением</w:t>
      </w:r>
    </w:p>
    <w:p w:rsidR="009F53F0" w:rsidRPr="00F942FE" w:rsidRDefault="009F53F0" w:rsidP="009F53F0">
      <w:pPr>
        <w:jc w:val="right"/>
        <w:rPr>
          <w:sz w:val="24"/>
          <w:szCs w:val="24"/>
        </w:rPr>
      </w:pPr>
      <w:r w:rsidRPr="00F942FE">
        <w:rPr>
          <w:sz w:val="24"/>
          <w:szCs w:val="24"/>
        </w:rPr>
        <w:t>Дубровской сельской Думы</w:t>
      </w:r>
    </w:p>
    <w:p w:rsidR="009F53F0" w:rsidRPr="00F942FE" w:rsidRDefault="009F53F0" w:rsidP="009F53F0">
      <w:pPr>
        <w:jc w:val="right"/>
        <w:rPr>
          <w:sz w:val="24"/>
          <w:szCs w:val="24"/>
        </w:rPr>
      </w:pPr>
      <w:r w:rsidRPr="00F942FE">
        <w:rPr>
          <w:sz w:val="24"/>
          <w:szCs w:val="24"/>
        </w:rPr>
        <w:t>от 19.09.2016 № 192 .</w:t>
      </w:r>
    </w:p>
    <w:p w:rsidR="009F53F0" w:rsidRPr="00F942FE" w:rsidRDefault="009F53F0" w:rsidP="009F53F0">
      <w:pPr>
        <w:rPr>
          <w:b/>
          <w:bCs/>
          <w:sz w:val="24"/>
          <w:szCs w:val="24"/>
        </w:rPr>
      </w:pPr>
      <w:bookmarkStart w:id="0" w:name="Par34"/>
      <w:bookmarkEnd w:id="0"/>
      <w:r w:rsidRPr="00F942FE">
        <w:rPr>
          <w:b/>
          <w:bCs/>
          <w:sz w:val="24"/>
          <w:szCs w:val="24"/>
        </w:rPr>
        <w:t xml:space="preserve">                                                              ПОРЯДОК</w:t>
      </w:r>
    </w:p>
    <w:p w:rsidR="009F53F0" w:rsidRPr="00F942FE" w:rsidRDefault="009F53F0" w:rsidP="009F53F0">
      <w:pPr>
        <w:jc w:val="center"/>
        <w:rPr>
          <w:b/>
          <w:bCs/>
          <w:sz w:val="24"/>
          <w:szCs w:val="24"/>
        </w:rPr>
      </w:pPr>
      <w:r w:rsidRPr="00F942FE">
        <w:rPr>
          <w:b/>
          <w:bCs/>
          <w:sz w:val="24"/>
          <w:szCs w:val="24"/>
        </w:rPr>
        <w:t>ОБРАЩЕНИЯ ЗА ДОПЛАТОЙ К ПЕНСИИ, НАЗНАЧЕНИЯ, ПЕРЕРАСЧЕТА</w:t>
      </w:r>
    </w:p>
    <w:p w:rsidR="009F53F0" w:rsidRPr="00F942FE" w:rsidRDefault="009F53F0" w:rsidP="009F53F0">
      <w:pPr>
        <w:jc w:val="center"/>
        <w:rPr>
          <w:b/>
          <w:bCs/>
          <w:sz w:val="24"/>
          <w:szCs w:val="24"/>
        </w:rPr>
      </w:pPr>
      <w:r w:rsidRPr="00F942FE">
        <w:rPr>
          <w:b/>
          <w:bCs/>
          <w:sz w:val="24"/>
          <w:szCs w:val="24"/>
        </w:rPr>
        <w:t>И ВЫПЛАТЫ ДОПЛАТЫ К ПЕНСИИ ЛИЦАМ, ЗАМЕЩАВШИМ</w:t>
      </w:r>
    </w:p>
    <w:p w:rsidR="009F53F0" w:rsidRPr="00F942FE" w:rsidRDefault="009F53F0" w:rsidP="009F53F0">
      <w:pPr>
        <w:jc w:val="center"/>
        <w:rPr>
          <w:b/>
          <w:bCs/>
          <w:sz w:val="24"/>
          <w:szCs w:val="24"/>
        </w:rPr>
      </w:pPr>
      <w:r w:rsidRPr="00F942FE">
        <w:rPr>
          <w:b/>
          <w:bCs/>
          <w:sz w:val="24"/>
          <w:szCs w:val="24"/>
        </w:rPr>
        <w:t>МУНИЦИПАЛЬНЫЕ ДОЛЖНОСТИ МУНИЦИПАЛЬНОГО ОБРАЗОВАНИЯ</w:t>
      </w:r>
    </w:p>
    <w:p w:rsidR="009F53F0" w:rsidRPr="00F942FE" w:rsidRDefault="009F53F0" w:rsidP="009F53F0">
      <w:pPr>
        <w:rPr>
          <w:b/>
          <w:sz w:val="24"/>
          <w:szCs w:val="24"/>
        </w:rPr>
      </w:pPr>
      <w:r w:rsidRPr="00F942FE">
        <w:rPr>
          <w:b/>
          <w:sz w:val="24"/>
          <w:szCs w:val="24"/>
        </w:rPr>
        <w:t xml:space="preserve">                    ДУБРОВСКОЕ СЕЛЬСКОЕ ПОСЕЛЕНИЕ БЕЛОХОЛУНИЦКОГО</w:t>
      </w:r>
      <w:r w:rsidRPr="00F942FE">
        <w:rPr>
          <w:b/>
          <w:sz w:val="24"/>
          <w:szCs w:val="24"/>
        </w:rPr>
        <w:br/>
        <w:t xml:space="preserve">                                           РАЙОНА КИРОВСКОЙ ОБЛАСТИ</w:t>
      </w:r>
    </w:p>
    <w:p w:rsidR="009F53F0" w:rsidRPr="00F942FE" w:rsidRDefault="009F53F0" w:rsidP="009F53F0">
      <w:pPr>
        <w:rPr>
          <w:b/>
          <w:sz w:val="24"/>
          <w:szCs w:val="24"/>
        </w:rPr>
      </w:pPr>
    </w:p>
    <w:p w:rsidR="009F53F0" w:rsidRPr="00F942FE" w:rsidRDefault="009F53F0" w:rsidP="009F53F0">
      <w:pPr>
        <w:jc w:val="center"/>
        <w:outlineLvl w:val="1"/>
        <w:rPr>
          <w:b/>
          <w:sz w:val="24"/>
          <w:szCs w:val="24"/>
        </w:rPr>
      </w:pPr>
      <w:r w:rsidRPr="00F942FE">
        <w:rPr>
          <w:b/>
          <w:sz w:val="24"/>
          <w:szCs w:val="24"/>
        </w:rPr>
        <w:t>Глава 1. ОБЩИЕ ПОЛОЖЕНИЯ</w:t>
      </w:r>
    </w:p>
    <w:p w:rsidR="009F53F0" w:rsidRPr="00F942FE" w:rsidRDefault="009F53F0" w:rsidP="009F53F0">
      <w:pPr>
        <w:ind w:firstLine="540"/>
        <w:jc w:val="both"/>
        <w:outlineLvl w:val="2"/>
        <w:rPr>
          <w:sz w:val="24"/>
          <w:szCs w:val="24"/>
        </w:rPr>
      </w:pPr>
      <w:r w:rsidRPr="00F942FE">
        <w:rPr>
          <w:sz w:val="24"/>
          <w:szCs w:val="24"/>
        </w:rPr>
        <w:t>Статья 1. Предмет регулирования настоящего Порядка</w:t>
      </w:r>
    </w:p>
    <w:p w:rsidR="009F53F0" w:rsidRPr="00F942FE" w:rsidRDefault="009F53F0" w:rsidP="009F53F0">
      <w:pPr>
        <w:ind w:firstLine="540"/>
        <w:jc w:val="both"/>
        <w:rPr>
          <w:sz w:val="24"/>
          <w:szCs w:val="24"/>
        </w:rPr>
      </w:pPr>
    </w:p>
    <w:p w:rsidR="009F53F0" w:rsidRPr="00F942FE" w:rsidRDefault="009F53F0" w:rsidP="009F53F0">
      <w:pPr>
        <w:ind w:firstLine="540"/>
        <w:jc w:val="both"/>
        <w:rPr>
          <w:sz w:val="24"/>
          <w:szCs w:val="24"/>
        </w:rPr>
      </w:pPr>
      <w:proofErr w:type="gramStart"/>
      <w:r w:rsidRPr="00F942FE">
        <w:rPr>
          <w:sz w:val="24"/>
          <w:szCs w:val="24"/>
        </w:rPr>
        <w:t xml:space="preserve">Порядок обращения за доплатой к пенсии, назначения, перерасчета и выплаты доплаты к пенсии лицам, замещавшим муниципальные должности муниципального образования Дубровское сельское поселение (далее - Порядок), регулирует процедуру обращения за доплатой к пенсии, назначения, перерасчета и выплаты доплаты к пенсии, назначенной в соответствии с Федеральным </w:t>
      </w:r>
      <w:hyperlink r:id="rId9" w:history="1">
        <w:r w:rsidRPr="00F942FE">
          <w:rPr>
            <w:rStyle w:val="a6"/>
            <w:sz w:val="24"/>
            <w:szCs w:val="24"/>
          </w:rPr>
          <w:t>законом</w:t>
        </w:r>
      </w:hyperlink>
      <w:r w:rsidRPr="00F942FE">
        <w:rPr>
          <w:sz w:val="24"/>
          <w:szCs w:val="24"/>
        </w:rPr>
        <w:t xml:space="preserve"> "О трудовых пенсиях в Российской Федерации", </w:t>
      </w:r>
      <w:hyperlink r:id="rId10" w:history="1">
        <w:r w:rsidRPr="00F942FE">
          <w:rPr>
            <w:rStyle w:val="a6"/>
            <w:sz w:val="24"/>
            <w:szCs w:val="24"/>
          </w:rPr>
          <w:t>Законом</w:t>
        </w:r>
      </w:hyperlink>
      <w:r w:rsidRPr="00F942FE">
        <w:rPr>
          <w:sz w:val="24"/>
          <w:szCs w:val="24"/>
        </w:rPr>
        <w:t xml:space="preserve"> Российской Федерации от 19.04.1991 N 1032-1 "О занятости населения</w:t>
      </w:r>
      <w:proofErr w:type="gramEnd"/>
      <w:r w:rsidRPr="00F942FE">
        <w:rPr>
          <w:sz w:val="24"/>
          <w:szCs w:val="24"/>
        </w:rPr>
        <w:t xml:space="preserve"> </w:t>
      </w:r>
      <w:proofErr w:type="gramStart"/>
      <w:r w:rsidRPr="00F942FE">
        <w:rPr>
          <w:sz w:val="24"/>
          <w:szCs w:val="24"/>
        </w:rPr>
        <w:t xml:space="preserve">в Российской Федерации", </w:t>
      </w:r>
      <w:hyperlink r:id="rId11" w:history="1">
        <w:r w:rsidRPr="00F942FE">
          <w:rPr>
            <w:rStyle w:val="a6"/>
            <w:sz w:val="24"/>
            <w:szCs w:val="24"/>
          </w:rPr>
          <w:t>Законом</w:t>
        </w:r>
      </w:hyperlink>
      <w:r w:rsidRPr="00F942FE">
        <w:rPr>
          <w:sz w:val="24"/>
          <w:szCs w:val="24"/>
        </w:rPr>
        <w:t xml:space="preserve"> Кировской области от 08.07.2008 N 257-ЗО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Кировской области", а также настоящим Порядком, лицам, замещавшим муниципальные должности органов местного самоуправления, осуществляющим свои полномочия на постоянной основе в органах местного самоуправления муниципального образования Дубровское сельское  (далее - лица, замещавшие муниципальные должности).</w:t>
      </w:r>
      <w:proofErr w:type="gramEnd"/>
    </w:p>
    <w:p w:rsidR="009F53F0" w:rsidRPr="00F942FE" w:rsidRDefault="009F53F0" w:rsidP="009F53F0">
      <w:pPr>
        <w:ind w:firstLine="540"/>
        <w:jc w:val="both"/>
        <w:rPr>
          <w:sz w:val="24"/>
          <w:szCs w:val="24"/>
        </w:rPr>
      </w:pPr>
    </w:p>
    <w:p w:rsidR="009F53F0" w:rsidRPr="00F942FE" w:rsidRDefault="009F53F0" w:rsidP="009F53F0">
      <w:pPr>
        <w:ind w:firstLine="540"/>
        <w:jc w:val="both"/>
        <w:outlineLvl w:val="2"/>
        <w:rPr>
          <w:sz w:val="24"/>
          <w:szCs w:val="24"/>
        </w:rPr>
      </w:pPr>
      <w:r w:rsidRPr="00F942FE">
        <w:rPr>
          <w:sz w:val="24"/>
          <w:szCs w:val="24"/>
        </w:rPr>
        <w:t>Статья 2. Законодательство о пенсионном обеспечении</w:t>
      </w:r>
    </w:p>
    <w:p w:rsidR="009F53F0" w:rsidRPr="00F942FE" w:rsidRDefault="009F53F0" w:rsidP="009F53F0">
      <w:pPr>
        <w:ind w:firstLine="540"/>
        <w:jc w:val="both"/>
        <w:rPr>
          <w:sz w:val="24"/>
          <w:szCs w:val="24"/>
        </w:rPr>
      </w:pPr>
    </w:p>
    <w:p w:rsidR="009F53F0" w:rsidRPr="00F942FE" w:rsidRDefault="009F53F0" w:rsidP="009F53F0">
      <w:pPr>
        <w:ind w:firstLine="540"/>
        <w:jc w:val="both"/>
        <w:rPr>
          <w:sz w:val="24"/>
          <w:szCs w:val="24"/>
        </w:rPr>
      </w:pPr>
      <w:proofErr w:type="gramStart"/>
      <w:r w:rsidRPr="00F942FE">
        <w:rPr>
          <w:sz w:val="24"/>
          <w:szCs w:val="24"/>
        </w:rPr>
        <w:t xml:space="preserve">Правовой основой для установления доплаты к пенсии лицам, замещавшим муниципальные должности в органах местного самоуправления на постоянной основе, являются Федеральный </w:t>
      </w:r>
      <w:hyperlink r:id="rId12" w:history="1">
        <w:r w:rsidRPr="00F942FE">
          <w:rPr>
            <w:rStyle w:val="a6"/>
            <w:sz w:val="24"/>
            <w:szCs w:val="24"/>
          </w:rPr>
          <w:t>закон</w:t>
        </w:r>
      </w:hyperlink>
      <w:r w:rsidRPr="00F942FE">
        <w:rPr>
          <w:sz w:val="24"/>
          <w:szCs w:val="24"/>
        </w:rPr>
        <w:t xml:space="preserve"> от 06.10.2003 N 131-ФЗ "Об общих принципах организации местного самоуправления в Российской Федерации", </w:t>
      </w:r>
      <w:hyperlink r:id="rId13" w:history="1">
        <w:r w:rsidRPr="00F942FE">
          <w:rPr>
            <w:rStyle w:val="a6"/>
            <w:sz w:val="24"/>
            <w:szCs w:val="24"/>
          </w:rPr>
          <w:t>Закон</w:t>
        </w:r>
      </w:hyperlink>
      <w:r w:rsidRPr="00F942FE">
        <w:rPr>
          <w:sz w:val="24"/>
          <w:szCs w:val="24"/>
        </w:rPr>
        <w:t xml:space="preserve"> Кировской области от 08.07.2008 N 257-ЗО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Кировской области", а</w:t>
      </w:r>
      <w:proofErr w:type="gramEnd"/>
      <w:r w:rsidRPr="00F942FE">
        <w:rPr>
          <w:sz w:val="24"/>
          <w:szCs w:val="24"/>
        </w:rPr>
        <w:t xml:space="preserve"> также принятые иные нормативные правовые акты Российской Федерации, Кировской области и органов местного самоуправления Дубровского сельского поселения.</w:t>
      </w:r>
    </w:p>
    <w:p w:rsidR="009F53F0" w:rsidRPr="00F942FE" w:rsidRDefault="009F53F0" w:rsidP="009F53F0">
      <w:pPr>
        <w:jc w:val="both"/>
        <w:outlineLvl w:val="2"/>
        <w:rPr>
          <w:sz w:val="24"/>
          <w:szCs w:val="24"/>
        </w:rPr>
      </w:pPr>
    </w:p>
    <w:p w:rsidR="009F53F0" w:rsidRPr="00F942FE" w:rsidRDefault="009F53F0" w:rsidP="009F53F0">
      <w:pPr>
        <w:ind w:firstLine="540"/>
        <w:jc w:val="both"/>
        <w:outlineLvl w:val="2"/>
        <w:rPr>
          <w:sz w:val="24"/>
          <w:szCs w:val="24"/>
        </w:rPr>
      </w:pPr>
      <w:r w:rsidRPr="00F942FE">
        <w:rPr>
          <w:sz w:val="24"/>
          <w:szCs w:val="24"/>
        </w:rPr>
        <w:t>Статья 3. Условия для установления доплаты к пенсии лицу, замещавшему муниципальную должность</w:t>
      </w:r>
    </w:p>
    <w:p w:rsidR="009F53F0" w:rsidRPr="00F942FE" w:rsidRDefault="009F53F0" w:rsidP="009F53F0">
      <w:pPr>
        <w:ind w:firstLine="540"/>
        <w:jc w:val="both"/>
        <w:rPr>
          <w:sz w:val="24"/>
          <w:szCs w:val="24"/>
        </w:rPr>
      </w:pPr>
    </w:p>
    <w:p w:rsidR="009F53F0" w:rsidRPr="00F942FE" w:rsidRDefault="009F53F0" w:rsidP="009F53F0">
      <w:pPr>
        <w:ind w:firstLine="540"/>
        <w:jc w:val="both"/>
        <w:rPr>
          <w:sz w:val="24"/>
          <w:szCs w:val="24"/>
        </w:rPr>
      </w:pPr>
      <w:r w:rsidRPr="00F942FE">
        <w:rPr>
          <w:sz w:val="24"/>
          <w:szCs w:val="24"/>
        </w:rPr>
        <w:t xml:space="preserve">1. </w:t>
      </w:r>
      <w:proofErr w:type="gramStart"/>
      <w:r w:rsidRPr="00F942FE">
        <w:rPr>
          <w:sz w:val="24"/>
          <w:szCs w:val="24"/>
        </w:rPr>
        <w:t xml:space="preserve">Лицам, замещавшим муниципальные должности, в соответствии с </w:t>
      </w:r>
      <w:hyperlink r:id="rId14" w:history="1">
        <w:r w:rsidRPr="00F942FE">
          <w:rPr>
            <w:rStyle w:val="a6"/>
            <w:sz w:val="24"/>
            <w:szCs w:val="24"/>
          </w:rPr>
          <w:t>Законом</w:t>
        </w:r>
      </w:hyperlink>
      <w:r w:rsidRPr="00F942FE">
        <w:rPr>
          <w:sz w:val="24"/>
          <w:szCs w:val="24"/>
        </w:rPr>
        <w:t xml:space="preserve"> Кировской области от 08.07.2008 N 257-ЗО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Кировской области", настоящим Порядком устанавливается ежемесячная доплата к страховой пенсии, назначенной в соответствии с Федеральным законом «О страховых пенсиях», либо досрочно оформленной в соответствии с </w:t>
      </w:r>
      <w:hyperlink r:id="rId15" w:history="1">
        <w:r w:rsidRPr="00F942FE">
          <w:rPr>
            <w:rStyle w:val="a6"/>
            <w:sz w:val="24"/>
            <w:szCs w:val="24"/>
          </w:rPr>
          <w:t>Законом</w:t>
        </w:r>
      </w:hyperlink>
      <w:r w:rsidRPr="00F942FE">
        <w:rPr>
          <w:sz w:val="24"/>
          <w:szCs w:val="24"/>
        </w:rPr>
        <w:t xml:space="preserve"> Российской Федерации "О занятости</w:t>
      </w:r>
      <w:proofErr w:type="gramEnd"/>
      <w:r w:rsidRPr="00F942FE">
        <w:rPr>
          <w:sz w:val="24"/>
          <w:szCs w:val="24"/>
        </w:rPr>
        <w:t xml:space="preserve"> населения в Российской Федерации" (далее - доплата к пенсии).</w:t>
      </w:r>
    </w:p>
    <w:p w:rsidR="009F53F0" w:rsidRPr="00F942FE" w:rsidRDefault="009F53F0" w:rsidP="009F53F0">
      <w:pPr>
        <w:ind w:firstLine="540"/>
        <w:jc w:val="both"/>
        <w:rPr>
          <w:sz w:val="24"/>
          <w:szCs w:val="24"/>
        </w:rPr>
      </w:pPr>
      <w:r w:rsidRPr="00F942FE">
        <w:rPr>
          <w:sz w:val="24"/>
          <w:szCs w:val="24"/>
        </w:rPr>
        <w:t xml:space="preserve">2. Право на доплату к пенсии имеют лица, замещавшие муниципальную должность </w:t>
      </w:r>
      <w:r w:rsidRPr="00F942FE">
        <w:rPr>
          <w:sz w:val="24"/>
          <w:szCs w:val="24"/>
        </w:rPr>
        <w:lastRenderedPageBreak/>
        <w:t xml:space="preserve">не менее одного срока полномочий, установленного </w:t>
      </w:r>
      <w:hyperlink r:id="rId16" w:history="1">
        <w:r w:rsidRPr="00F942FE">
          <w:rPr>
            <w:rStyle w:val="a6"/>
            <w:sz w:val="24"/>
            <w:szCs w:val="24"/>
          </w:rPr>
          <w:t>Уставом</w:t>
        </w:r>
      </w:hyperlink>
      <w:r w:rsidRPr="00F942FE">
        <w:rPr>
          <w:sz w:val="24"/>
          <w:szCs w:val="24"/>
        </w:rPr>
        <w:t xml:space="preserve"> муниципального образования Дубровское сельское поселение, освобожденные от замещаемой должности в связи с прекращением полномочий, за исключением случаев:</w:t>
      </w:r>
    </w:p>
    <w:p w:rsidR="009F53F0" w:rsidRPr="00F942FE" w:rsidRDefault="009F53F0" w:rsidP="009F53F0">
      <w:pPr>
        <w:ind w:firstLine="540"/>
        <w:jc w:val="both"/>
        <w:rPr>
          <w:sz w:val="24"/>
          <w:szCs w:val="24"/>
        </w:rPr>
      </w:pPr>
      <w:r w:rsidRPr="00F942FE">
        <w:rPr>
          <w:sz w:val="24"/>
          <w:szCs w:val="24"/>
        </w:rPr>
        <w:t>1) вступления в отношении них в законную силу обвинительного приговора суда;</w:t>
      </w:r>
    </w:p>
    <w:p w:rsidR="009F53F0" w:rsidRPr="00F942FE" w:rsidRDefault="009F53F0" w:rsidP="009F53F0">
      <w:pPr>
        <w:ind w:firstLine="540"/>
        <w:jc w:val="both"/>
        <w:rPr>
          <w:sz w:val="24"/>
          <w:szCs w:val="24"/>
        </w:rPr>
      </w:pPr>
      <w:r w:rsidRPr="00F942FE">
        <w:rPr>
          <w:sz w:val="24"/>
          <w:szCs w:val="24"/>
        </w:rPr>
        <w:t xml:space="preserve">2) отрешения от должности в соответствии со </w:t>
      </w:r>
      <w:hyperlink r:id="rId17" w:history="1">
        <w:r w:rsidRPr="00F942FE">
          <w:rPr>
            <w:rStyle w:val="a6"/>
            <w:sz w:val="24"/>
            <w:szCs w:val="24"/>
          </w:rPr>
          <w:t>статьей 74</w:t>
        </w:r>
      </w:hyperlink>
      <w:r w:rsidRPr="00F942FE">
        <w:rPr>
          <w:sz w:val="24"/>
          <w:szCs w:val="24"/>
        </w:rPr>
        <w:t xml:space="preserve"> Федерального закона от 06.10.2003 N 131-ФЗ "Об общих принципах организации местного самоуправления в Российской Федерации";</w:t>
      </w:r>
    </w:p>
    <w:p w:rsidR="009F53F0" w:rsidRPr="00F942FE" w:rsidRDefault="009F53F0" w:rsidP="009F53F0">
      <w:pPr>
        <w:ind w:firstLine="540"/>
        <w:jc w:val="both"/>
        <w:rPr>
          <w:sz w:val="24"/>
          <w:szCs w:val="24"/>
        </w:rPr>
      </w:pPr>
      <w:r w:rsidRPr="00F942FE">
        <w:rPr>
          <w:sz w:val="24"/>
          <w:szCs w:val="24"/>
        </w:rPr>
        <w:t>3) отзыва избирателями.</w:t>
      </w:r>
    </w:p>
    <w:p w:rsidR="009F53F0" w:rsidRPr="00F942FE" w:rsidRDefault="009F53F0" w:rsidP="009F53F0">
      <w:pPr>
        <w:ind w:firstLine="540"/>
        <w:jc w:val="both"/>
        <w:rPr>
          <w:sz w:val="24"/>
          <w:szCs w:val="24"/>
        </w:rPr>
      </w:pPr>
    </w:p>
    <w:p w:rsidR="009F53F0" w:rsidRPr="00F942FE" w:rsidRDefault="009F53F0" w:rsidP="009F53F0">
      <w:pPr>
        <w:ind w:firstLine="540"/>
        <w:jc w:val="both"/>
        <w:outlineLvl w:val="2"/>
        <w:rPr>
          <w:sz w:val="24"/>
          <w:szCs w:val="24"/>
        </w:rPr>
      </w:pPr>
      <w:r w:rsidRPr="00F942FE">
        <w:rPr>
          <w:sz w:val="24"/>
          <w:szCs w:val="24"/>
        </w:rPr>
        <w:t>Статья 4. Финансирование расходов на выплату доплаты к пенсии</w:t>
      </w:r>
    </w:p>
    <w:p w:rsidR="009F53F0" w:rsidRPr="00F942FE" w:rsidRDefault="009F53F0" w:rsidP="009F53F0">
      <w:pPr>
        <w:ind w:firstLine="540"/>
        <w:jc w:val="both"/>
        <w:rPr>
          <w:sz w:val="24"/>
          <w:szCs w:val="24"/>
        </w:rPr>
      </w:pPr>
    </w:p>
    <w:p w:rsidR="009F53F0" w:rsidRPr="00F942FE" w:rsidRDefault="009F53F0" w:rsidP="009F53F0">
      <w:pPr>
        <w:ind w:firstLine="540"/>
        <w:jc w:val="both"/>
        <w:rPr>
          <w:sz w:val="24"/>
          <w:szCs w:val="24"/>
        </w:rPr>
      </w:pPr>
      <w:r w:rsidRPr="00F942FE">
        <w:rPr>
          <w:sz w:val="24"/>
          <w:szCs w:val="24"/>
        </w:rPr>
        <w:t>Финансирование расходов на выплату доплаты к пенсии лицам, замещавшим муниципальные должности, осуществляется за счет средств местного бюджета.</w:t>
      </w:r>
    </w:p>
    <w:p w:rsidR="009F53F0" w:rsidRPr="00F942FE" w:rsidRDefault="009F53F0" w:rsidP="009F53F0">
      <w:pPr>
        <w:ind w:firstLine="540"/>
        <w:jc w:val="both"/>
        <w:rPr>
          <w:b/>
          <w:sz w:val="24"/>
          <w:szCs w:val="24"/>
        </w:rPr>
      </w:pPr>
    </w:p>
    <w:p w:rsidR="009F53F0" w:rsidRPr="00F942FE" w:rsidRDefault="009F53F0" w:rsidP="009F53F0">
      <w:pPr>
        <w:jc w:val="center"/>
        <w:outlineLvl w:val="1"/>
        <w:rPr>
          <w:b/>
          <w:sz w:val="24"/>
          <w:szCs w:val="24"/>
        </w:rPr>
      </w:pPr>
      <w:r w:rsidRPr="00F942FE">
        <w:rPr>
          <w:b/>
          <w:sz w:val="24"/>
          <w:szCs w:val="24"/>
        </w:rPr>
        <w:t>Глава 2</w:t>
      </w:r>
      <w:r w:rsidRPr="00F942FE">
        <w:rPr>
          <w:sz w:val="24"/>
          <w:szCs w:val="24"/>
        </w:rPr>
        <w:t xml:space="preserve">. </w:t>
      </w:r>
      <w:r w:rsidRPr="00F942FE">
        <w:rPr>
          <w:b/>
          <w:sz w:val="24"/>
          <w:szCs w:val="24"/>
        </w:rPr>
        <w:t>ПОРЯДОК УСТАНОВЛЕНИЯ ДОПЛАТЫ К ПЕНСИИ</w:t>
      </w:r>
    </w:p>
    <w:p w:rsidR="009F53F0" w:rsidRPr="00F942FE" w:rsidRDefault="009F53F0" w:rsidP="009F53F0">
      <w:pPr>
        <w:jc w:val="center"/>
        <w:rPr>
          <w:sz w:val="24"/>
          <w:szCs w:val="24"/>
        </w:rPr>
      </w:pPr>
    </w:p>
    <w:p w:rsidR="009F53F0" w:rsidRPr="00F942FE" w:rsidRDefault="009F53F0" w:rsidP="009F53F0">
      <w:pPr>
        <w:ind w:firstLine="540"/>
        <w:jc w:val="both"/>
        <w:outlineLvl w:val="2"/>
        <w:rPr>
          <w:sz w:val="24"/>
          <w:szCs w:val="24"/>
        </w:rPr>
      </w:pPr>
      <w:r w:rsidRPr="00F942FE">
        <w:rPr>
          <w:sz w:val="24"/>
          <w:szCs w:val="24"/>
        </w:rPr>
        <w:t>Статья 5. Размер доплаты к пенсии</w:t>
      </w:r>
    </w:p>
    <w:p w:rsidR="009F53F0" w:rsidRPr="00F942FE" w:rsidRDefault="009F53F0" w:rsidP="009F53F0">
      <w:pPr>
        <w:ind w:firstLine="540"/>
        <w:jc w:val="both"/>
        <w:rPr>
          <w:sz w:val="24"/>
          <w:szCs w:val="24"/>
        </w:rPr>
      </w:pPr>
    </w:p>
    <w:p w:rsidR="009F53F0" w:rsidRPr="00F942FE" w:rsidRDefault="009F53F0" w:rsidP="009F53F0">
      <w:pPr>
        <w:ind w:firstLine="540"/>
        <w:jc w:val="both"/>
        <w:rPr>
          <w:sz w:val="24"/>
          <w:szCs w:val="24"/>
        </w:rPr>
      </w:pPr>
      <w:r w:rsidRPr="00F942FE">
        <w:rPr>
          <w:sz w:val="24"/>
          <w:szCs w:val="24"/>
        </w:rPr>
        <w:t>1. Доплата к пенсии назначается в размере:</w:t>
      </w:r>
    </w:p>
    <w:p w:rsidR="009F53F0" w:rsidRPr="00F942FE" w:rsidRDefault="009F53F0" w:rsidP="009F53F0">
      <w:pPr>
        <w:ind w:firstLine="540"/>
        <w:jc w:val="both"/>
        <w:rPr>
          <w:sz w:val="24"/>
          <w:szCs w:val="24"/>
        </w:rPr>
      </w:pPr>
      <w:bookmarkStart w:id="1" w:name="Par71"/>
      <w:bookmarkEnd w:id="1"/>
      <w:proofErr w:type="gramStart"/>
      <w:r w:rsidRPr="00F942FE">
        <w:rPr>
          <w:sz w:val="24"/>
          <w:szCs w:val="24"/>
        </w:rPr>
        <w:t>1) 25% ежемесячного денежного содержания по замещаемой муниципальной должности на день обращения за такой доплатой при замещении муниципальной должности не менее одного срока полномочий;</w:t>
      </w:r>
      <w:proofErr w:type="gramEnd"/>
    </w:p>
    <w:p w:rsidR="009F53F0" w:rsidRPr="00F942FE" w:rsidRDefault="009F53F0" w:rsidP="009F53F0">
      <w:pPr>
        <w:ind w:firstLine="540"/>
        <w:jc w:val="both"/>
        <w:rPr>
          <w:sz w:val="24"/>
          <w:szCs w:val="24"/>
        </w:rPr>
      </w:pPr>
      <w:r w:rsidRPr="00F942FE">
        <w:rPr>
          <w:sz w:val="24"/>
          <w:szCs w:val="24"/>
        </w:rPr>
        <w:t>2) 50% ежемесячного денежного содержания по замещаемой муниципальной должности на день обращения лица за такой доплатой при замещении муниципальной должности в течение двух и более сроков полномочий.</w:t>
      </w:r>
    </w:p>
    <w:p w:rsidR="009F53F0" w:rsidRPr="00F942FE" w:rsidRDefault="009F53F0" w:rsidP="009F53F0">
      <w:pPr>
        <w:ind w:firstLine="540"/>
        <w:jc w:val="both"/>
        <w:rPr>
          <w:sz w:val="24"/>
          <w:szCs w:val="24"/>
        </w:rPr>
      </w:pPr>
      <w:r w:rsidRPr="00F942FE">
        <w:rPr>
          <w:sz w:val="24"/>
          <w:szCs w:val="24"/>
        </w:rPr>
        <w:t xml:space="preserve">2. Лицам, замещавшим муниципальные должности не менее одного срока полномочий и имеющим стаж муниципальной службы 15 и более лет, размер доплаты к пенсии, определенный </w:t>
      </w:r>
      <w:hyperlink r:id="rId18" w:anchor="Par71" w:history="1">
        <w:r w:rsidRPr="00F942FE">
          <w:rPr>
            <w:rStyle w:val="a6"/>
            <w:sz w:val="24"/>
            <w:szCs w:val="24"/>
          </w:rPr>
          <w:t>пунктом 1 части 1</w:t>
        </w:r>
      </w:hyperlink>
      <w:r w:rsidRPr="00F942FE">
        <w:rPr>
          <w:sz w:val="24"/>
          <w:szCs w:val="24"/>
        </w:rPr>
        <w:t xml:space="preserve"> настоящей статьи, увеличивается на 2,5% ежемесячного денежного содержания за </w:t>
      </w:r>
      <w:proofErr w:type="gramStart"/>
      <w:r w:rsidRPr="00F942FE">
        <w:rPr>
          <w:sz w:val="24"/>
          <w:szCs w:val="24"/>
        </w:rPr>
        <w:t>каждый полный год</w:t>
      </w:r>
      <w:proofErr w:type="gramEnd"/>
      <w:r w:rsidRPr="00F942FE">
        <w:rPr>
          <w:sz w:val="24"/>
          <w:szCs w:val="24"/>
        </w:rPr>
        <w:t xml:space="preserve"> стажа муниципальной службы свыше 15 лет. При этом общая сумма доплаты к пенсии не может превышать 50% ежемесячного денежного содержания по замещаемой муниципальной должности на день обращения за такой доплатой.</w:t>
      </w:r>
    </w:p>
    <w:p w:rsidR="009F53F0" w:rsidRPr="00F942FE" w:rsidRDefault="009F53F0" w:rsidP="009F53F0">
      <w:pPr>
        <w:ind w:firstLine="540"/>
        <w:jc w:val="both"/>
        <w:rPr>
          <w:sz w:val="24"/>
          <w:szCs w:val="24"/>
        </w:rPr>
      </w:pPr>
      <w:r w:rsidRPr="00F942FE">
        <w:rPr>
          <w:sz w:val="24"/>
          <w:szCs w:val="24"/>
        </w:rPr>
        <w:t xml:space="preserve">3. </w:t>
      </w:r>
      <w:proofErr w:type="gramStart"/>
      <w:r w:rsidRPr="00F942FE">
        <w:rPr>
          <w:sz w:val="24"/>
          <w:szCs w:val="24"/>
        </w:rPr>
        <w:t xml:space="preserve">Лицам, замещавшим муниципальные должности не менее одного срока полномочий и имеющим дополнительно неполный срок полномочий, освобожденным от замещаемой должности в случае прекращения полномочий, за исключением случаев, указанных в </w:t>
      </w:r>
      <w:hyperlink r:id="rId19" w:anchor="Par57" w:history="1">
        <w:r w:rsidRPr="00F942FE">
          <w:rPr>
            <w:rStyle w:val="a6"/>
            <w:sz w:val="24"/>
            <w:szCs w:val="24"/>
          </w:rPr>
          <w:t>части 2 статьи 3</w:t>
        </w:r>
      </w:hyperlink>
      <w:r w:rsidRPr="00F942FE">
        <w:rPr>
          <w:sz w:val="24"/>
          <w:szCs w:val="24"/>
        </w:rPr>
        <w:t xml:space="preserve">, размер доплаты к пенсии, определенный </w:t>
      </w:r>
      <w:hyperlink r:id="rId20" w:anchor="Par71" w:history="1">
        <w:r w:rsidRPr="00F942FE">
          <w:rPr>
            <w:rStyle w:val="a6"/>
            <w:sz w:val="24"/>
            <w:szCs w:val="24"/>
          </w:rPr>
          <w:t>пунктом 1 части 1</w:t>
        </w:r>
      </w:hyperlink>
      <w:r w:rsidRPr="00F942FE">
        <w:rPr>
          <w:sz w:val="24"/>
          <w:szCs w:val="24"/>
        </w:rPr>
        <w:t xml:space="preserve"> настоящей статьи, увеличивается на 5% за каждый полный год дополнительного срока полномочий.</w:t>
      </w:r>
      <w:proofErr w:type="gramEnd"/>
      <w:r w:rsidRPr="00F942FE">
        <w:rPr>
          <w:sz w:val="24"/>
          <w:szCs w:val="24"/>
        </w:rPr>
        <w:t xml:space="preserve"> При этом общая сумма доплаты к пенсии не может превышать 50% ежемесячного денежного содержания по замещаемой муниципальной должности на день обращения за такой доплатой.</w:t>
      </w:r>
    </w:p>
    <w:p w:rsidR="009F53F0" w:rsidRPr="00F942FE" w:rsidRDefault="009F53F0" w:rsidP="009F53F0">
      <w:pPr>
        <w:jc w:val="both"/>
        <w:rPr>
          <w:sz w:val="24"/>
          <w:szCs w:val="24"/>
        </w:rPr>
      </w:pPr>
      <w:r w:rsidRPr="00F942FE">
        <w:rPr>
          <w:sz w:val="24"/>
          <w:szCs w:val="24"/>
        </w:rPr>
        <w:t xml:space="preserve">       4. Право на доплату к пенсии не имеют лица, замещавшие муниципальную должность и прекратившие исполнение полномочий в случаях, указанных в </w:t>
      </w:r>
      <w:hyperlink r:id="rId21" w:anchor="Par57" w:history="1">
        <w:r w:rsidRPr="00F942FE">
          <w:rPr>
            <w:rStyle w:val="a6"/>
            <w:sz w:val="24"/>
            <w:szCs w:val="24"/>
          </w:rPr>
          <w:t>части 2 статьи 3</w:t>
        </w:r>
      </w:hyperlink>
      <w:r w:rsidRPr="00F942FE">
        <w:rPr>
          <w:sz w:val="24"/>
          <w:szCs w:val="24"/>
        </w:rPr>
        <w:t>.</w:t>
      </w:r>
    </w:p>
    <w:p w:rsidR="009F53F0" w:rsidRPr="00F942FE" w:rsidRDefault="009F53F0" w:rsidP="009F53F0">
      <w:pPr>
        <w:ind w:firstLine="540"/>
        <w:jc w:val="both"/>
        <w:rPr>
          <w:sz w:val="24"/>
          <w:szCs w:val="24"/>
        </w:rPr>
      </w:pPr>
    </w:p>
    <w:p w:rsidR="009F53F0" w:rsidRPr="00F942FE" w:rsidRDefault="009F53F0" w:rsidP="009F53F0">
      <w:pPr>
        <w:ind w:firstLine="540"/>
        <w:jc w:val="both"/>
        <w:outlineLvl w:val="2"/>
        <w:rPr>
          <w:sz w:val="24"/>
          <w:szCs w:val="24"/>
        </w:rPr>
      </w:pPr>
      <w:r w:rsidRPr="00F942FE">
        <w:rPr>
          <w:sz w:val="24"/>
          <w:szCs w:val="24"/>
        </w:rPr>
        <w:t>Статья 6. Порядок назначения доплаты к пенсии</w:t>
      </w:r>
    </w:p>
    <w:p w:rsidR="009F53F0" w:rsidRPr="00F942FE" w:rsidRDefault="009F53F0" w:rsidP="009F53F0">
      <w:pPr>
        <w:ind w:firstLine="540"/>
        <w:jc w:val="both"/>
        <w:rPr>
          <w:sz w:val="24"/>
          <w:szCs w:val="24"/>
        </w:rPr>
      </w:pPr>
    </w:p>
    <w:p w:rsidR="009F53F0" w:rsidRPr="00F942FE" w:rsidRDefault="009F53F0" w:rsidP="009F53F0">
      <w:pPr>
        <w:ind w:firstLine="540"/>
        <w:jc w:val="both"/>
        <w:rPr>
          <w:sz w:val="24"/>
          <w:szCs w:val="24"/>
        </w:rPr>
      </w:pPr>
      <w:r w:rsidRPr="00F942FE">
        <w:rPr>
          <w:sz w:val="24"/>
          <w:szCs w:val="24"/>
        </w:rPr>
        <w:t>1. Доплата к пенсии назначается на основании письменного заявления лица о назначении доплаты к пенсии решением комиссии по вопросам муниципальной службы и кадрам (далее - комиссия).</w:t>
      </w:r>
    </w:p>
    <w:p w:rsidR="009F53F0" w:rsidRPr="00F942FE" w:rsidRDefault="009F53F0" w:rsidP="009F53F0">
      <w:pPr>
        <w:ind w:firstLine="540"/>
        <w:jc w:val="both"/>
        <w:rPr>
          <w:sz w:val="24"/>
          <w:szCs w:val="24"/>
        </w:rPr>
      </w:pPr>
      <w:r w:rsidRPr="00F942FE">
        <w:rPr>
          <w:sz w:val="24"/>
          <w:szCs w:val="24"/>
        </w:rPr>
        <w:t xml:space="preserve">2. Заявление о назначении доплаты к пенсии (оформляется в соответствии с образцом согласно </w:t>
      </w:r>
      <w:hyperlink r:id="rId22" w:anchor="Par193" w:history="1">
        <w:r w:rsidRPr="00F942FE">
          <w:rPr>
            <w:rStyle w:val="a6"/>
            <w:sz w:val="24"/>
            <w:szCs w:val="24"/>
          </w:rPr>
          <w:t>приложению 1</w:t>
        </w:r>
      </w:hyperlink>
      <w:r w:rsidRPr="00F942FE">
        <w:rPr>
          <w:sz w:val="24"/>
          <w:szCs w:val="24"/>
        </w:rPr>
        <w:t xml:space="preserve"> к настоящему Порядку) подается на имя главы поселения. К заявлению прилагаются следующие документы:</w:t>
      </w:r>
    </w:p>
    <w:p w:rsidR="009F53F0" w:rsidRPr="00F942FE" w:rsidRDefault="009F53F0" w:rsidP="009F53F0">
      <w:pPr>
        <w:ind w:firstLine="540"/>
        <w:jc w:val="both"/>
        <w:rPr>
          <w:sz w:val="24"/>
          <w:szCs w:val="24"/>
        </w:rPr>
      </w:pPr>
      <w:r w:rsidRPr="00F942FE">
        <w:rPr>
          <w:sz w:val="24"/>
          <w:szCs w:val="24"/>
        </w:rPr>
        <w:t xml:space="preserve">- копия трудовой книжки и копии других документов, подтверждающих стаж </w:t>
      </w:r>
      <w:r w:rsidRPr="00F942FE">
        <w:rPr>
          <w:sz w:val="24"/>
          <w:szCs w:val="24"/>
        </w:rPr>
        <w:lastRenderedPageBreak/>
        <w:t>муниципальной службы;</w:t>
      </w:r>
    </w:p>
    <w:p w:rsidR="009F53F0" w:rsidRPr="00F942FE" w:rsidRDefault="009F53F0" w:rsidP="009F53F0">
      <w:pPr>
        <w:ind w:firstLine="540"/>
        <w:jc w:val="both"/>
        <w:rPr>
          <w:sz w:val="24"/>
          <w:szCs w:val="24"/>
        </w:rPr>
      </w:pPr>
      <w:r w:rsidRPr="00F942FE">
        <w:rPr>
          <w:sz w:val="24"/>
          <w:szCs w:val="24"/>
        </w:rPr>
        <w:t>- справка органа, осуществляющего назначение и выплату трудовой пенсии по старости (инвалидности), о размере назначенной пенсии;</w:t>
      </w:r>
    </w:p>
    <w:p w:rsidR="009F53F0" w:rsidRPr="00F942FE" w:rsidRDefault="009F53F0" w:rsidP="009F53F0">
      <w:pPr>
        <w:ind w:firstLine="540"/>
        <w:jc w:val="both"/>
        <w:rPr>
          <w:sz w:val="24"/>
          <w:szCs w:val="24"/>
        </w:rPr>
      </w:pPr>
      <w:r w:rsidRPr="00F942FE">
        <w:rPr>
          <w:sz w:val="24"/>
          <w:szCs w:val="24"/>
        </w:rPr>
        <w:t xml:space="preserve">- справка о размере среднемесячного заработка (среднемесячного денежного содержания) по замещаемой муниципальной должности (оформляется в соответствии с образцом согласно </w:t>
      </w:r>
      <w:hyperlink r:id="rId23" w:anchor="Par314" w:history="1">
        <w:r w:rsidRPr="00F942FE">
          <w:rPr>
            <w:rStyle w:val="a6"/>
            <w:sz w:val="24"/>
            <w:szCs w:val="24"/>
          </w:rPr>
          <w:t>приложению 4</w:t>
        </w:r>
      </w:hyperlink>
      <w:r w:rsidRPr="00F942FE">
        <w:rPr>
          <w:sz w:val="24"/>
          <w:szCs w:val="24"/>
        </w:rPr>
        <w:t xml:space="preserve"> к настоящему Порядку).</w:t>
      </w:r>
    </w:p>
    <w:p w:rsidR="009F53F0" w:rsidRPr="00F942FE" w:rsidRDefault="009F53F0" w:rsidP="009F53F0">
      <w:pPr>
        <w:ind w:firstLine="540"/>
        <w:jc w:val="both"/>
        <w:rPr>
          <w:sz w:val="24"/>
          <w:szCs w:val="24"/>
        </w:rPr>
      </w:pPr>
      <w:r w:rsidRPr="00F942FE">
        <w:rPr>
          <w:sz w:val="24"/>
          <w:szCs w:val="24"/>
        </w:rPr>
        <w:t>Паспорт или иной документ, удостоверяющий его личность, заявитель предъявляет лично.</w:t>
      </w:r>
    </w:p>
    <w:p w:rsidR="009F53F0" w:rsidRPr="00F942FE" w:rsidRDefault="009F53F0" w:rsidP="009F53F0">
      <w:pPr>
        <w:ind w:firstLine="540"/>
        <w:jc w:val="both"/>
        <w:rPr>
          <w:sz w:val="24"/>
          <w:szCs w:val="24"/>
        </w:rPr>
      </w:pPr>
      <w:r w:rsidRPr="00F942FE">
        <w:rPr>
          <w:sz w:val="24"/>
          <w:szCs w:val="24"/>
        </w:rPr>
        <w:t>Заявление регистрируется секретарем комиссии в день его подачи и заявителю выдается расписка о приеме документов.</w:t>
      </w:r>
    </w:p>
    <w:p w:rsidR="009F53F0" w:rsidRPr="00F942FE" w:rsidRDefault="009F53F0" w:rsidP="009F53F0">
      <w:pPr>
        <w:ind w:firstLine="540"/>
        <w:jc w:val="both"/>
        <w:rPr>
          <w:sz w:val="24"/>
          <w:szCs w:val="24"/>
        </w:rPr>
      </w:pPr>
      <w:r w:rsidRPr="00F942FE">
        <w:rPr>
          <w:sz w:val="24"/>
          <w:szCs w:val="24"/>
        </w:rPr>
        <w:t xml:space="preserve">3. Комиссия в течение одного месяца рассматривает подготовленные и представленные документы и заявление о назначении доплаты к пенсии либо отказе в ее назначении и принимает решение о назначении доплаты к пенсии либо отказе в ее назначении (решение комиссии оформляется в соответствии с образцом согласно </w:t>
      </w:r>
      <w:hyperlink r:id="rId24" w:anchor="Par238" w:history="1">
        <w:r w:rsidRPr="00F942FE">
          <w:rPr>
            <w:rStyle w:val="a6"/>
            <w:sz w:val="24"/>
            <w:szCs w:val="24"/>
          </w:rPr>
          <w:t>приложению 2</w:t>
        </w:r>
      </w:hyperlink>
      <w:r w:rsidRPr="00F942FE">
        <w:rPr>
          <w:sz w:val="24"/>
          <w:szCs w:val="24"/>
        </w:rPr>
        <w:t xml:space="preserve"> к настоящему Порядку).</w:t>
      </w:r>
    </w:p>
    <w:p w:rsidR="009F53F0" w:rsidRPr="00F942FE" w:rsidRDefault="009F53F0" w:rsidP="009F53F0">
      <w:pPr>
        <w:ind w:firstLine="540"/>
        <w:jc w:val="both"/>
        <w:rPr>
          <w:sz w:val="24"/>
          <w:szCs w:val="24"/>
        </w:rPr>
      </w:pPr>
      <w:r w:rsidRPr="00F942FE">
        <w:rPr>
          <w:sz w:val="24"/>
          <w:szCs w:val="24"/>
        </w:rPr>
        <w:t xml:space="preserve">О принятом решении комиссия в 5-дневный срок со дня его вынесения письменно уведомляет заявителя (уведомление оформляется согласно </w:t>
      </w:r>
      <w:hyperlink r:id="rId25" w:anchor="Par287" w:history="1">
        <w:r w:rsidRPr="00F942FE">
          <w:rPr>
            <w:rStyle w:val="a6"/>
            <w:sz w:val="24"/>
            <w:szCs w:val="24"/>
          </w:rPr>
          <w:t>приложению 3</w:t>
        </w:r>
      </w:hyperlink>
      <w:r w:rsidRPr="00F942FE">
        <w:rPr>
          <w:sz w:val="24"/>
          <w:szCs w:val="24"/>
        </w:rPr>
        <w:t xml:space="preserve"> к настоящему Порядку).</w:t>
      </w:r>
    </w:p>
    <w:p w:rsidR="009F53F0" w:rsidRPr="00F942FE" w:rsidRDefault="009F53F0" w:rsidP="009F53F0">
      <w:pPr>
        <w:ind w:firstLine="540"/>
        <w:jc w:val="both"/>
        <w:rPr>
          <w:sz w:val="24"/>
          <w:szCs w:val="24"/>
        </w:rPr>
      </w:pPr>
      <w:r w:rsidRPr="00F942FE">
        <w:rPr>
          <w:sz w:val="24"/>
          <w:szCs w:val="24"/>
        </w:rPr>
        <w:t>4. В случае отказа в назначении пенсии за выслугу лет комиссия возвращает документы заявителю и письменно сообщает ему об этом.</w:t>
      </w:r>
    </w:p>
    <w:p w:rsidR="009F53F0" w:rsidRPr="00F942FE" w:rsidRDefault="009F53F0" w:rsidP="009F53F0">
      <w:pPr>
        <w:ind w:firstLine="540"/>
        <w:jc w:val="both"/>
        <w:rPr>
          <w:sz w:val="24"/>
          <w:szCs w:val="24"/>
        </w:rPr>
      </w:pPr>
      <w:r w:rsidRPr="00F942FE">
        <w:rPr>
          <w:sz w:val="24"/>
          <w:szCs w:val="24"/>
        </w:rPr>
        <w:t>5. Решение комиссии может быть обжаловано заявителем в порядке, предусмотренном законодательством Российской Федерации.</w:t>
      </w:r>
    </w:p>
    <w:p w:rsidR="009F53F0" w:rsidRPr="00F942FE" w:rsidRDefault="009F53F0" w:rsidP="009F53F0">
      <w:pPr>
        <w:ind w:firstLine="540"/>
        <w:jc w:val="both"/>
        <w:rPr>
          <w:sz w:val="24"/>
          <w:szCs w:val="24"/>
        </w:rPr>
      </w:pPr>
      <w:r w:rsidRPr="00F942FE">
        <w:rPr>
          <w:sz w:val="24"/>
          <w:szCs w:val="24"/>
        </w:rPr>
        <w:t>6. Доплата к пенсии не назначается лицам, замещавшим муниципальные должности, которым:</w:t>
      </w:r>
    </w:p>
    <w:p w:rsidR="009F53F0" w:rsidRPr="00F942FE" w:rsidRDefault="009F53F0" w:rsidP="009F53F0">
      <w:pPr>
        <w:ind w:firstLine="540"/>
        <w:jc w:val="both"/>
        <w:rPr>
          <w:sz w:val="24"/>
          <w:szCs w:val="24"/>
        </w:rPr>
      </w:pPr>
      <w:r w:rsidRPr="00F942FE">
        <w:rPr>
          <w:sz w:val="24"/>
          <w:szCs w:val="24"/>
        </w:rPr>
        <w:t>1) в соответствии с законодательством Российской Федерации назначена пенсия за выслугу лет или ежемесячное пожизненное содержание или установлено дополнительное пожизненное ежемесячное материальное обеспечение;</w:t>
      </w:r>
    </w:p>
    <w:p w:rsidR="009F53F0" w:rsidRPr="00F942FE" w:rsidRDefault="009F53F0" w:rsidP="009F53F0">
      <w:pPr>
        <w:ind w:firstLine="540"/>
        <w:jc w:val="both"/>
        <w:rPr>
          <w:sz w:val="24"/>
          <w:szCs w:val="24"/>
        </w:rPr>
      </w:pPr>
      <w:r w:rsidRPr="00F942FE">
        <w:rPr>
          <w:sz w:val="24"/>
          <w:szCs w:val="24"/>
        </w:rPr>
        <w:t>2) в соответствии с законодательством области назначена пенсия за выслугу лет или ежемесячная доплата к страховой пенсии;</w:t>
      </w:r>
    </w:p>
    <w:p w:rsidR="009F53F0" w:rsidRPr="00F942FE" w:rsidRDefault="009F53F0" w:rsidP="009F53F0">
      <w:pPr>
        <w:ind w:firstLine="540"/>
        <w:jc w:val="both"/>
        <w:rPr>
          <w:sz w:val="24"/>
          <w:szCs w:val="24"/>
        </w:rPr>
      </w:pPr>
      <w:r w:rsidRPr="00F942FE">
        <w:rPr>
          <w:sz w:val="24"/>
          <w:szCs w:val="24"/>
        </w:rPr>
        <w:t>3) в соответствии с муниципальным правовым актом органа местного самоуправления назначена пенсия за выслугу лет;</w:t>
      </w:r>
    </w:p>
    <w:p w:rsidR="009F53F0" w:rsidRPr="00F942FE" w:rsidRDefault="009F53F0" w:rsidP="009F53F0">
      <w:pPr>
        <w:ind w:firstLine="540"/>
        <w:jc w:val="both"/>
        <w:rPr>
          <w:sz w:val="24"/>
          <w:szCs w:val="24"/>
        </w:rPr>
      </w:pPr>
      <w:r w:rsidRPr="00F942FE">
        <w:rPr>
          <w:sz w:val="24"/>
          <w:szCs w:val="24"/>
        </w:rPr>
        <w:t>4) в случае выплаты ежемесячного денежного содержания до устройства на новое основное место работы (службы) в течение срока, установленного Уставом муниципального образования Дубровское сельское поселение, со дня прекращения полномочий.</w:t>
      </w:r>
    </w:p>
    <w:p w:rsidR="009F53F0" w:rsidRPr="00F942FE" w:rsidRDefault="009F53F0" w:rsidP="009F53F0">
      <w:pPr>
        <w:ind w:firstLine="540"/>
        <w:jc w:val="both"/>
        <w:rPr>
          <w:sz w:val="24"/>
          <w:szCs w:val="24"/>
        </w:rPr>
      </w:pPr>
      <w:r w:rsidRPr="00F942FE">
        <w:rPr>
          <w:sz w:val="24"/>
          <w:szCs w:val="24"/>
        </w:rPr>
        <w:t>7. После вынесения комиссией решения по назначению доплаты к пенсии секретарем комиссии оформляется личное дело на каждого получателя доплаты к пенсии. Личные дела хранятся в администрации Дубровского сельского поселения.</w:t>
      </w:r>
    </w:p>
    <w:p w:rsidR="009F53F0" w:rsidRPr="00F942FE" w:rsidRDefault="009F53F0" w:rsidP="009F53F0">
      <w:pPr>
        <w:ind w:firstLine="540"/>
        <w:jc w:val="both"/>
        <w:rPr>
          <w:sz w:val="24"/>
          <w:szCs w:val="24"/>
        </w:rPr>
      </w:pPr>
      <w:r w:rsidRPr="00F942FE">
        <w:rPr>
          <w:sz w:val="24"/>
          <w:szCs w:val="24"/>
        </w:rPr>
        <w:t>Личные дела получателей доплаты к пенсии, которым прекращена ее выплата, хранятся с соблюдением правил хранения архивных пенсионных дел.</w:t>
      </w:r>
    </w:p>
    <w:p w:rsidR="009F53F0" w:rsidRPr="00F942FE" w:rsidRDefault="009F53F0" w:rsidP="009F53F0">
      <w:pPr>
        <w:jc w:val="center"/>
        <w:rPr>
          <w:sz w:val="24"/>
          <w:szCs w:val="24"/>
        </w:rPr>
      </w:pPr>
    </w:p>
    <w:p w:rsidR="009F53F0" w:rsidRPr="00F942FE" w:rsidRDefault="009F53F0" w:rsidP="009F53F0">
      <w:pPr>
        <w:jc w:val="center"/>
        <w:outlineLvl w:val="1"/>
        <w:rPr>
          <w:b/>
          <w:sz w:val="24"/>
          <w:szCs w:val="24"/>
        </w:rPr>
      </w:pPr>
      <w:r w:rsidRPr="00F942FE">
        <w:rPr>
          <w:b/>
          <w:sz w:val="24"/>
          <w:szCs w:val="24"/>
        </w:rPr>
        <w:t>Глава 3. ПОРЯДОК ВЫПЛАТЫ ДОПЛАТЫ К ПЕНСИИ</w:t>
      </w:r>
    </w:p>
    <w:p w:rsidR="009F53F0" w:rsidRPr="00F942FE" w:rsidRDefault="009F53F0" w:rsidP="009F53F0">
      <w:pPr>
        <w:jc w:val="center"/>
        <w:rPr>
          <w:sz w:val="24"/>
          <w:szCs w:val="24"/>
        </w:rPr>
      </w:pPr>
    </w:p>
    <w:p w:rsidR="009F53F0" w:rsidRPr="00F942FE" w:rsidRDefault="009F53F0" w:rsidP="009F53F0">
      <w:pPr>
        <w:ind w:firstLine="540"/>
        <w:jc w:val="both"/>
        <w:outlineLvl w:val="2"/>
        <w:rPr>
          <w:sz w:val="24"/>
          <w:szCs w:val="24"/>
        </w:rPr>
      </w:pPr>
      <w:r w:rsidRPr="00F942FE">
        <w:rPr>
          <w:sz w:val="24"/>
          <w:szCs w:val="24"/>
        </w:rPr>
        <w:t>Статья 7. Сроки установления и выплаты доплаты к пенсии</w:t>
      </w:r>
    </w:p>
    <w:p w:rsidR="009F53F0" w:rsidRPr="00F942FE" w:rsidRDefault="009F53F0" w:rsidP="009F53F0">
      <w:pPr>
        <w:ind w:firstLine="540"/>
        <w:jc w:val="both"/>
        <w:rPr>
          <w:sz w:val="24"/>
          <w:szCs w:val="24"/>
        </w:rPr>
      </w:pPr>
    </w:p>
    <w:p w:rsidR="009F53F0" w:rsidRPr="00F942FE" w:rsidRDefault="009F53F0" w:rsidP="009F53F0">
      <w:pPr>
        <w:ind w:firstLine="540"/>
        <w:jc w:val="both"/>
        <w:rPr>
          <w:sz w:val="24"/>
          <w:szCs w:val="24"/>
        </w:rPr>
      </w:pPr>
      <w:r w:rsidRPr="00F942FE">
        <w:rPr>
          <w:sz w:val="24"/>
          <w:szCs w:val="24"/>
        </w:rPr>
        <w:t xml:space="preserve">1. </w:t>
      </w:r>
      <w:proofErr w:type="gramStart"/>
      <w:r w:rsidRPr="00F942FE">
        <w:rPr>
          <w:sz w:val="24"/>
          <w:szCs w:val="24"/>
        </w:rPr>
        <w:t xml:space="preserve">Доплата к пенсии назначается и выплачивается с 1-го числа месяца, в котором заявитель обратился за ней, но не ранее чем со дня возникновения права на нее и выплачивается в соответствии с Федеральным </w:t>
      </w:r>
      <w:hyperlink r:id="rId26" w:history="1">
        <w:r w:rsidRPr="00F942FE">
          <w:rPr>
            <w:rStyle w:val="a6"/>
            <w:sz w:val="24"/>
            <w:szCs w:val="24"/>
          </w:rPr>
          <w:t>законом</w:t>
        </w:r>
      </w:hyperlink>
      <w:r w:rsidRPr="00F942FE">
        <w:rPr>
          <w:sz w:val="24"/>
          <w:szCs w:val="24"/>
        </w:rPr>
        <w:t xml:space="preserve"> от 17 декабря 2001 года N 173-ФЗ "О трудовых пенсиях в Российской Федерации", </w:t>
      </w:r>
      <w:hyperlink r:id="rId27" w:history="1">
        <w:r w:rsidRPr="00F942FE">
          <w:rPr>
            <w:rStyle w:val="a6"/>
            <w:sz w:val="24"/>
            <w:szCs w:val="24"/>
          </w:rPr>
          <w:t>Законом</w:t>
        </w:r>
      </w:hyperlink>
      <w:r w:rsidRPr="00F942FE">
        <w:rPr>
          <w:sz w:val="24"/>
          <w:szCs w:val="24"/>
        </w:rPr>
        <w:t xml:space="preserve"> Российской Федерации от 19.04.1991 N 1032-1 "О занятости населения в Российской Федерации".</w:t>
      </w:r>
      <w:proofErr w:type="gramEnd"/>
    </w:p>
    <w:p w:rsidR="009F53F0" w:rsidRPr="00F942FE" w:rsidRDefault="009F53F0" w:rsidP="009F53F0">
      <w:pPr>
        <w:ind w:firstLine="540"/>
        <w:jc w:val="both"/>
        <w:rPr>
          <w:sz w:val="24"/>
          <w:szCs w:val="24"/>
        </w:rPr>
      </w:pPr>
      <w:r w:rsidRPr="00F942FE">
        <w:rPr>
          <w:sz w:val="24"/>
          <w:szCs w:val="24"/>
        </w:rPr>
        <w:t>2. Расчет размера доплаты к пенсии осуществляется комиссией по вопросам муниципальной службы и кадрам..</w:t>
      </w:r>
    </w:p>
    <w:p w:rsidR="009F53F0" w:rsidRPr="00F942FE" w:rsidRDefault="009F53F0" w:rsidP="009F53F0">
      <w:pPr>
        <w:ind w:firstLine="540"/>
        <w:jc w:val="both"/>
        <w:rPr>
          <w:sz w:val="24"/>
          <w:szCs w:val="24"/>
        </w:rPr>
      </w:pPr>
      <w:r w:rsidRPr="00F942FE">
        <w:rPr>
          <w:sz w:val="24"/>
          <w:szCs w:val="24"/>
        </w:rPr>
        <w:lastRenderedPageBreak/>
        <w:t>3. Доплата к пенсии выплачивается администрацией Дубровского сельского поселения.</w:t>
      </w:r>
    </w:p>
    <w:p w:rsidR="009F53F0" w:rsidRPr="00F942FE" w:rsidRDefault="009F53F0" w:rsidP="009F53F0">
      <w:pPr>
        <w:ind w:firstLine="540"/>
        <w:jc w:val="both"/>
        <w:rPr>
          <w:sz w:val="24"/>
          <w:szCs w:val="24"/>
        </w:rPr>
      </w:pPr>
    </w:p>
    <w:p w:rsidR="009F53F0" w:rsidRPr="00F942FE" w:rsidRDefault="009F53F0" w:rsidP="009F53F0">
      <w:pPr>
        <w:jc w:val="center"/>
        <w:outlineLvl w:val="1"/>
        <w:rPr>
          <w:b/>
          <w:sz w:val="24"/>
          <w:szCs w:val="24"/>
        </w:rPr>
      </w:pPr>
      <w:r w:rsidRPr="00F942FE">
        <w:rPr>
          <w:b/>
          <w:sz w:val="24"/>
          <w:szCs w:val="24"/>
        </w:rPr>
        <w:t>Глава 4. ОСНОВАНИЯ ДЛЯ ПЕРЕРАСЧЕТА ДОПЛАТЫ К ПЕНСИИ</w:t>
      </w:r>
    </w:p>
    <w:p w:rsidR="009F53F0" w:rsidRPr="00F942FE" w:rsidRDefault="009F53F0" w:rsidP="009F53F0">
      <w:pPr>
        <w:ind w:firstLine="540"/>
        <w:jc w:val="both"/>
        <w:rPr>
          <w:sz w:val="24"/>
          <w:szCs w:val="24"/>
        </w:rPr>
      </w:pPr>
    </w:p>
    <w:p w:rsidR="009F53F0" w:rsidRPr="00F942FE" w:rsidRDefault="009F53F0" w:rsidP="009F53F0">
      <w:pPr>
        <w:ind w:firstLine="540"/>
        <w:jc w:val="both"/>
        <w:outlineLvl w:val="2"/>
        <w:rPr>
          <w:sz w:val="24"/>
          <w:szCs w:val="24"/>
        </w:rPr>
      </w:pPr>
      <w:r w:rsidRPr="00F942FE">
        <w:rPr>
          <w:sz w:val="24"/>
          <w:szCs w:val="24"/>
        </w:rPr>
        <w:t>Статья 8. Перерасчет доплаты к пенсии в случае изменения денежного содержания</w:t>
      </w:r>
    </w:p>
    <w:p w:rsidR="009F53F0" w:rsidRPr="00F942FE" w:rsidRDefault="009F53F0" w:rsidP="009F53F0">
      <w:pPr>
        <w:jc w:val="both"/>
        <w:rPr>
          <w:sz w:val="24"/>
          <w:szCs w:val="24"/>
        </w:rPr>
      </w:pPr>
    </w:p>
    <w:p w:rsidR="009F53F0" w:rsidRPr="00F942FE" w:rsidRDefault="009F53F0" w:rsidP="009F53F0">
      <w:pPr>
        <w:ind w:firstLine="540"/>
        <w:jc w:val="both"/>
        <w:rPr>
          <w:sz w:val="24"/>
          <w:szCs w:val="24"/>
        </w:rPr>
      </w:pPr>
      <w:r w:rsidRPr="00F942FE">
        <w:rPr>
          <w:sz w:val="24"/>
          <w:szCs w:val="24"/>
        </w:rPr>
        <w:t>1. Основаниями для перерасчета размера доплаты к пенсии являются:</w:t>
      </w:r>
    </w:p>
    <w:p w:rsidR="009F53F0" w:rsidRPr="00F942FE" w:rsidRDefault="009F53F0" w:rsidP="009F53F0">
      <w:pPr>
        <w:ind w:firstLine="540"/>
        <w:jc w:val="both"/>
        <w:rPr>
          <w:sz w:val="24"/>
          <w:szCs w:val="24"/>
        </w:rPr>
      </w:pPr>
      <w:bookmarkStart w:id="2" w:name="Par117"/>
      <w:bookmarkEnd w:id="2"/>
      <w:r w:rsidRPr="00F942FE">
        <w:rPr>
          <w:sz w:val="24"/>
          <w:szCs w:val="24"/>
        </w:rPr>
        <w:t>1.1. Увеличение количества сроков полномочий.</w:t>
      </w:r>
    </w:p>
    <w:p w:rsidR="009F53F0" w:rsidRPr="00F942FE" w:rsidRDefault="009F53F0" w:rsidP="009F53F0">
      <w:pPr>
        <w:ind w:firstLine="540"/>
        <w:jc w:val="both"/>
        <w:rPr>
          <w:sz w:val="24"/>
          <w:szCs w:val="24"/>
        </w:rPr>
      </w:pPr>
      <w:bookmarkStart w:id="3" w:name="Par118"/>
      <w:bookmarkEnd w:id="3"/>
      <w:r w:rsidRPr="00F942FE">
        <w:rPr>
          <w:sz w:val="24"/>
          <w:szCs w:val="24"/>
        </w:rPr>
        <w:t>1.2. Увеличение стажа муниципальной службы на один и более год.</w:t>
      </w:r>
    </w:p>
    <w:p w:rsidR="009F53F0" w:rsidRPr="00F942FE" w:rsidRDefault="009F53F0" w:rsidP="009F53F0">
      <w:pPr>
        <w:ind w:firstLine="540"/>
        <w:jc w:val="both"/>
        <w:rPr>
          <w:sz w:val="24"/>
          <w:szCs w:val="24"/>
        </w:rPr>
      </w:pPr>
      <w:bookmarkStart w:id="4" w:name="Par119"/>
      <w:bookmarkEnd w:id="4"/>
      <w:r w:rsidRPr="00F942FE">
        <w:rPr>
          <w:sz w:val="24"/>
          <w:szCs w:val="24"/>
        </w:rPr>
        <w:t xml:space="preserve">1.3. Индексация денежного содержания, </w:t>
      </w:r>
      <w:proofErr w:type="gramStart"/>
      <w:r w:rsidRPr="00F942FE">
        <w:rPr>
          <w:sz w:val="24"/>
          <w:szCs w:val="24"/>
        </w:rPr>
        <w:t>исходя из которого была</w:t>
      </w:r>
      <w:proofErr w:type="gramEnd"/>
      <w:r w:rsidRPr="00F942FE">
        <w:rPr>
          <w:sz w:val="24"/>
          <w:szCs w:val="24"/>
        </w:rPr>
        <w:t xml:space="preserve"> назначена доплата к пенсии.</w:t>
      </w:r>
    </w:p>
    <w:p w:rsidR="009F53F0" w:rsidRPr="00F942FE" w:rsidRDefault="009F53F0" w:rsidP="009F53F0">
      <w:pPr>
        <w:ind w:firstLine="540"/>
        <w:jc w:val="both"/>
        <w:rPr>
          <w:sz w:val="24"/>
          <w:szCs w:val="24"/>
        </w:rPr>
      </w:pPr>
      <w:r w:rsidRPr="00F942FE">
        <w:rPr>
          <w:sz w:val="24"/>
          <w:szCs w:val="24"/>
        </w:rPr>
        <w:t xml:space="preserve">2. При возникновении оснований, указанных в </w:t>
      </w:r>
      <w:hyperlink r:id="rId28" w:anchor="Par117" w:history="1">
        <w:r w:rsidRPr="00F942FE">
          <w:rPr>
            <w:rStyle w:val="a6"/>
            <w:sz w:val="24"/>
            <w:szCs w:val="24"/>
          </w:rPr>
          <w:t>пунктах 1.1</w:t>
        </w:r>
      </w:hyperlink>
      <w:r w:rsidRPr="00F942FE">
        <w:rPr>
          <w:sz w:val="24"/>
          <w:szCs w:val="24"/>
        </w:rPr>
        <w:t xml:space="preserve"> и </w:t>
      </w:r>
      <w:hyperlink r:id="rId29" w:anchor="Par118" w:history="1">
        <w:r w:rsidRPr="00F942FE">
          <w:rPr>
            <w:rStyle w:val="a6"/>
            <w:sz w:val="24"/>
            <w:szCs w:val="24"/>
          </w:rPr>
          <w:t>1.2 части 1</w:t>
        </w:r>
      </w:hyperlink>
      <w:r w:rsidRPr="00F942FE">
        <w:rPr>
          <w:sz w:val="24"/>
          <w:szCs w:val="24"/>
        </w:rPr>
        <w:t xml:space="preserve"> настоящего Порядка, для перерасчета размера доплаты к пенсии лицо, замещавшее муниципальную должность, вправе обратиться в комиссию, где была назначена пенсия, с заявлением о перерасчете размера доплаты к пенсии.</w:t>
      </w:r>
    </w:p>
    <w:p w:rsidR="009F53F0" w:rsidRPr="00F942FE" w:rsidRDefault="009F53F0" w:rsidP="009F53F0">
      <w:pPr>
        <w:ind w:firstLine="540"/>
        <w:jc w:val="both"/>
        <w:rPr>
          <w:sz w:val="24"/>
          <w:szCs w:val="24"/>
        </w:rPr>
      </w:pPr>
      <w:r w:rsidRPr="00F942FE">
        <w:rPr>
          <w:sz w:val="24"/>
          <w:szCs w:val="24"/>
        </w:rPr>
        <w:t>К заявлению лица в указанных случаях прилагаются копия трудовой книжки заявителя или иные документы, подтверждающие наличие оснований для перерасчета доплаты к пенсии. Заявление лица, замещавшего муниципальную должность, о перерасчете размера доплаты к пенсии регистрируется в день его представления (получения по почте) секретарем комиссии.</w:t>
      </w:r>
    </w:p>
    <w:p w:rsidR="009F53F0" w:rsidRPr="00F942FE" w:rsidRDefault="009F53F0" w:rsidP="009F53F0">
      <w:pPr>
        <w:ind w:firstLine="540"/>
        <w:jc w:val="both"/>
        <w:rPr>
          <w:sz w:val="24"/>
          <w:szCs w:val="24"/>
        </w:rPr>
      </w:pPr>
      <w:r w:rsidRPr="00F942FE">
        <w:rPr>
          <w:sz w:val="24"/>
          <w:szCs w:val="24"/>
        </w:rPr>
        <w:t>Решение по результатам рассмотрения указанного заявления комиссия принимает в течение одного месяца со дня его регистрации.</w:t>
      </w:r>
    </w:p>
    <w:p w:rsidR="009F53F0" w:rsidRPr="00F942FE" w:rsidRDefault="009F53F0" w:rsidP="009F53F0">
      <w:pPr>
        <w:ind w:firstLine="540"/>
        <w:jc w:val="both"/>
        <w:rPr>
          <w:sz w:val="24"/>
          <w:szCs w:val="24"/>
        </w:rPr>
      </w:pPr>
      <w:r w:rsidRPr="00F942FE">
        <w:rPr>
          <w:sz w:val="24"/>
          <w:szCs w:val="24"/>
        </w:rPr>
        <w:t xml:space="preserve">3. Доплата к пенсии в новом размере, увеличенном по основаниям, указанным в </w:t>
      </w:r>
      <w:hyperlink r:id="rId30" w:anchor="Par117" w:history="1">
        <w:r w:rsidRPr="00F942FE">
          <w:rPr>
            <w:rStyle w:val="a6"/>
            <w:sz w:val="24"/>
            <w:szCs w:val="24"/>
          </w:rPr>
          <w:t>пунктах 1.1</w:t>
        </w:r>
      </w:hyperlink>
      <w:r w:rsidRPr="00F942FE">
        <w:rPr>
          <w:sz w:val="24"/>
          <w:szCs w:val="24"/>
        </w:rPr>
        <w:t xml:space="preserve"> и </w:t>
      </w:r>
      <w:hyperlink r:id="rId31" w:anchor="Par118" w:history="1">
        <w:r w:rsidRPr="00F942FE">
          <w:rPr>
            <w:rStyle w:val="a6"/>
            <w:sz w:val="24"/>
            <w:szCs w:val="24"/>
          </w:rPr>
          <w:t>1.2 части 1</w:t>
        </w:r>
      </w:hyperlink>
      <w:r w:rsidRPr="00F942FE">
        <w:rPr>
          <w:sz w:val="24"/>
          <w:szCs w:val="24"/>
        </w:rPr>
        <w:t xml:space="preserve"> настоящего Порядка, назначается и выплачивается со дня, когда заявитель обратился за перерасчетом размера доплаты к пенсии, но не ранее дня, следующего за днем, когда появилось основание для перерасчета размера доплаты к пенсии. </w:t>
      </w:r>
    </w:p>
    <w:p w:rsidR="009F53F0" w:rsidRPr="00F942FE" w:rsidRDefault="009F53F0" w:rsidP="009F53F0">
      <w:pPr>
        <w:ind w:firstLine="540"/>
        <w:jc w:val="both"/>
        <w:rPr>
          <w:sz w:val="24"/>
          <w:szCs w:val="24"/>
        </w:rPr>
      </w:pPr>
      <w:r w:rsidRPr="00F942FE">
        <w:rPr>
          <w:sz w:val="24"/>
          <w:szCs w:val="24"/>
        </w:rPr>
        <w:t xml:space="preserve">4. Доплата к пенсии в новом размере, увеличенном по основанию, указанному в </w:t>
      </w:r>
      <w:hyperlink r:id="rId32" w:anchor="Par119" w:history="1">
        <w:r w:rsidRPr="00F942FE">
          <w:rPr>
            <w:rStyle w:val="a6"/>
            <w:sz w:val="24"/>
            <w:szCs w:val="24"/>
          </w:rPr>
          <w:t>пункте 1.3 части 1</w:t>
        </w:r>
      </w:hyperlink>
      <w:r w:rsidRPr="00F942FE">
        <w:rPr>
          <w:sz w:val="24"/>
          <w:szCs w:val="24"/>
        </w:rPr>
        <w:t xml:space="preserve"> настоящего Порядка, назначается со дня индексации денежного содержания, определенного муниципальным правовым актом.</w:t>
      </w:r>
    </w:p>
    <w:p w:rsidR="009F53F0" w:rsidRPr="00F942FE" w:rsidRDefault="009F53F0" w:rsidP="009F53F0">
      <w:pPr>
        <w:ind w:firstLine="540"/>
        <w:jc w:val="both"/>
        <w:rPr>
          <w:sz w:val="24"/>
          <w:szCs w:val="24"/>
        </w:rPr>
      </w:pPr>
    </w:p>
    <w:p w:rsidR="009F53F0" w:rsidRPr="00F942FE" w:rsidRDefault="009F53F0" w:rsidP="009F53F0">
      <w:pPr>
        <w:ind w:firstLine="540"/>
        <w:jc w:val="both"/>
        <w:rPr>
          <w:sz w:val="24"/>
          <w:szCs w:val="24"/>
        </w:rPr>
      </w:pPr>
    </w:p>
    <w:p w:rsidR="009F53F0" w:rsidRPr="00F942FE" w:rsidRDefault="009F53F0" w:rsidP="009F53F0">
      <w:pPr>
        <w:ind w:firstLine="540"/>
        <w:jc w:val="both"/>
        <w:outlineLvl w:val="2"/>
        <w:rPr>
          <w:sz w:val="24"/>
          <w:szCs w:val="24"/>
        </w:rPr>
      </w:pPr>
      <w:r w:rsidRPr="00F942FE">
        <w:rPr>
          <w:sz w:val="24"/>
          <w:szCs w:val="24"/>
        </w:rPr>
        <w:t>Статья 9. Увеличение стажа работы, дающего право на доплаты к пенсии за выслугу лет:</w:t>
      </w:r>
    </w:p>
    <w:p w:rsidR="009F53F0" w:rsidRPr="00F942FE" w:rsidRDefault="009F53F0" w:rsidP="009F53F0">
      <w:pPr>
        <w:ind w:firstLine="540"/>
        <w:jc w:val="both"/>
        <w:rPr>
          <w:sz w:val="24"/>
          <w:szCs w:val="24"/>
        </w:rPr>
      </w:pPr>
      <w:r w:rsidRPr="00F942FE">
        <w:rPr>
          <w:sz w:val="24"/>
          <w:szCs w:val="24"/>
        </w:rPr>
        <w:t>При возобновлении работы:</w:t>
      </w:r>
    </w:p>
    <w:p w:rsidR="009F53F0" w:rsidRPr="00F942FE" w:rsidRDefault="009F53F0" w:rsidP="009F53F0">
      <w:pPr>
        <w:ind w:firstLine="540"/>
        <w:jc w:val="both"/>
        <w:rPr>
          <w:sz w:val="24"/>
          <w:szCs w:val="24"/>
        </w:rPr>
      </w:pPr>
      <w:r w:rsidRPr="00F942FE">
        <w:rPr>
          <w:sz w:val="24"/>
          <w:szCs w:val="24"/>
        </w:rPr>
        <w:t>- на должностях муниципальной службы;</w:t>
      </w:r>
    </w:p>
    <w:p w:rsidR="009F53F0" w:rsidRPr="00F942FE" w:rsidRDefault="009F53F0" w:rsidP="009F53F0">
      <w:pPr>
        <w:ind w:firstLine="540"/>
        <w:jc w:val="both"/>
        <w:rPr>
          <w:sz w:val="24"/>
          <w:szCs w:val="24"/>
        </w:rPr>
      </w:pPr>
      <w:r w:rsidRPr="00F942FE">
        <w:rPr>
          <w:sz w:val="24"/>
          <w:szCs w:val="24"/>
        </w:rPr>
        <w:t>- на муниципальных должностях;</w:t>
      </w:r>
    </w:p>
    <w:p w:rsidR="009F53F0" w:rsidRPr="00F942FE" w:rsidRDefault="009F53F0" w:rsidP="009F53F0">
      <w:pPr>
        <w:ind w:firstLine="540"/>
        <w:jc w:val="both"/>
        <w:rPr>
          <w:sz w:val="24"/>
          <w:szCs w:val="24"/>
        </w:rPr>
      </w:pPr>
      <w:r w:rsidRPr="00F942FE">
        <w:rPr>
          <w:sz w:val="24"/>
          <w:szCs w:val="24"/>
        </w:rPr>
        <w:t>- на государственных должностях Российской Федерации и государственных должностях субъектов Российской Федерации;</w:t>
      </w:r>
    </w:p>
    <w:p w:rsidR="009F53F0" w:rsidRPr="00F942FE" w:rsidRDefault="009F53F0" w:rsidP="009F53F0">
      <w:pPr>
        <w:ind w:firstLine="540"/>
        <w:jc w:val="both"/>
        <w:rPr>
          <w:sz w:val="24"/>
          <w:szCs w:val="24"/>
        </w:rPr>
      </w:pPr>
      <w:r w:rsidRPr="00F942FE">
        <w:rPr>
          <w:sz w:val="24"/>
          <w:szCs w:val="24"/>
        </w:rPr>
        <w:t>- на иных должностях в соответствии с действующим законодательством - размер доплаты к пенсии пересчитывается после освобождения названных лиц от указанных должностей.</w:t>
      </w:r>
    </w:p>
    <w:p w:rsidR="009F53F0" w:rsidRPr="00F942FE" w:rsidRDefault="009F53F0" w:rsidP="009F53F0">
      <w:pPr>
        <w:ind w:firstLine="540"/>
        <w:jc w:val="both"/>
        <w:rPr>
          <w:sz w:val="24"/>
          <w:szCs w:val="24"/>
        </w:rPr>
      </w:pPr>
    </w:p>
    <w:p w:rsidR="009F53F0" w:rsidRPr="00F942FE" w:rsidRDefault="009F53F0" w:rsidP="009F53F0">
      <w:pPr>
        <w:jc w:val="center"/>
        <w:outlineLvl w:val="1"/>
        <w:rPr>
          <w:b/>
          <w:sz w:val="24"/>
          <w:szCs w:val="24"/>
        </w:rPr>
      </w:pPr>
      <w:r w:rsidRPr="00F942FE">
        <w:rPr>
          <w:b/>
          <w:sz w:val="24"/>
          <w:szCs w:val="24"/>
        </w:rPr>
        <w:t>Глава 5. ОСНОВАНИЯ ДЛЯ ПРИОСТАНОВЛЕНИЯ</w:t>
      </w:r>
    </w:p>
    <w:p w:rsidR="009F53F0" w:rsidRPr="00F942FE" w:rsidRDefault="009F53F0" w:rsidP="009F53F0">
      <w:pPr>
        <w:jc w:val="center"/>
        <w:rPr>
          <w:b/>
          <w:sz w:val="24"/>
          <w:szCs w:val="24"/>
        </w:rPr>
      </w:pPr>
      <w:r w:rsidRPr="00F942FE">
        <w:rPr>
          <w:b/>
          <w:sz w:val="24"/>
          <w:szCs w:val="24"/>
        </w:rPr>
        <w:t>И ПРЕКРАЩЕНИЯ ДОПЛАТЫ К ПЕНСИИ</w:t>
      </w:r>
    </w:p>
    <w:p w:rsidR="009F53F0" w:rsidRPr="00F942FE" w:rsidRDefault="009F53F0" w:rsidP="009F53F0">
      <w:pPr>
        <w:jc w:val="center"/>
        <w:rPr>
          <w:sz w:val="24"/>
          <w:szCs w:val="24"/>
        </w:rPr>
      </w:pPr>
    </w:p>
    <w:p w:rsidR="009F53F0" w:rsidRPr="00F942FE" w:rsidRDefault="009F53F0" w:rsidP="009F53F0">
      <w:pPr>
        <w:ind w:firstLine="540"/>
        <w:jc w:val="both"/>
        <w:outlineLvl w:val="2"/>
        <w:rPr>
          <w:sz w:val="24"/>
          <w:szCs w:val="24"/>
        </w:rPr>
      </w:pPr>
      <w:r w:rsidRPr="00F942FE">
        <w:rPr>
          <w:sz w:val="24"/>
          <w:szCs w:val="24"/>
        </w:rPr>
        <w:t>Статья 10. Основания для приостановления и прекращения доплаты к пенсии</w:t>
      </w:r>
    </w:p>
    <w:p w:rsidR="009F53F0" w:rsidRPr="00F942FE" w:rsidRDefault="009F53F0" w:rsidP="009F53F0">
      <w:pPr>
        <w:jc w:val="both"/>
        <w:rPr>
          <w:sz w:val="24"/>
          <w:szCs w:val="24"/>
        </w:rPr>
      </w:pPr>
    </w:p>
    <w:p w:rsidR="009F53F0" w:rsidRPr="00F942FE" w:rsidRDefault="009F53F0" w:rsidP="009F53F0">
      <w:pPr>
        <w:ind w:firstLine="540"/>
        <w:jc w:val="both"/>
        <w:rPr>
          <w:sz w:val="24"/>
          <w:szCs w:val="24"/>
        </w:rPr>
      </w:pPr>
      <w:r w:rsidRPr="00F942FE">
        <w:rPr>
          <w:sz w:val="24"/>
          <w:szCs w:val="24"/>
        </w:rPr>
        <w:t xml:space="preserve">1. Получатель доплаты к пенсии обязан сообщить в администрацию Дубровского сельского поселения обо всех обстоятельствах, влекущих приостановление или прекращение выплаты пенсии за выслугу лет, в том числе и о смене места жительства, в </w:t>
      </w:r>
      <w:r w:rsidRPr="00F942FE">
        <w:rPr>
          <w:sz w:val="24"/>
          <w:szCs w:val="24"/>
        </w:rPr>
        <w:lastRenderedPageBreak/>
        <w:t>течение 5-ти дней с момента их возникновения.</w:t>
      </w:r>
    </w:p>
    <w:p w:rsidR="009F53F0" w:rsidRPr="00F942FE" w:rsidRDefault="009F53F0" w:rsidP="009F53F0">
      <w:pPr>
        <w:ind w:firstLine="540"/>
        <w:jc w:val="both"/>
        <w:rPr>
          <w:sz w:val="24"/>
          <w:szCs w:val="24"/>
        </w:rPr>
      </w:pPr>
      <w:r w:rsidRPr="00F942FE">
        <w:rPr>
          <w:sz w:val="24"/>
          <w:szCs w:val="24"/>
        </w:rPr>
        <w:t>Суммы доплат к пенсии, излишне выплаченные лицу вследствие его злоупотребления, возмещаются этим лицом в добровольном порядке, а в случае его несогласия взыскиваются в судебном порядке.</w:t>
      </w:r>
    </w:p>
    <w:p w:rsidR="009F53F0" w:rsidRPr="00F942FE" w:rsidRDefault="009F53F0" w:rsidP="009F53F0">
      <w:pPr>
        <w:ind w:firstLine="540"/>
        <w:jc w:val="both"/>
        <w:rPr>
          <w:sz w:val="24"/>
          <w:szCs w:val="24"/>
        </w:rPr>
      </w:pPr>
      <w:bookmarkStart w:id="5" w:name="Par152"/>
      <w:bookmarkEnd w:id="5"/>
      <w:r w:rsidRPr="00F942FE">
        <w:rPr>
          <w:sz w:val="24"/>
          <w:szCs w:val="24"/>
        </w:rPr>
        <w:t>2. Выплата доплаты к пенсии лицам, замещавшим муниципальные должности, приостанавливается при замещении ими государственной должности Российской Федерации, государственной должности субъекта Российской Федерации, выборной муниципальной должности, должности федеральной государственной службы, государственной гражданской службы субъектов Российской Федерации, муниципальной должности муниципальной службы.</w:t>
      </w:r>
    </w:p>
    <w:p w:rsidR="009F53F0" w:rsidRPr="00F942FE" w:rsidRDefault="009F53F0" w:rsidP="009F53F0">
      <w:pPr>
        <w:ind w:firstLine="540"/>
        <w:jc w:val="both"/>
        <w:rPr>
          <w:sz w:val="24"/>
          <w:szCs w:val="24"/>
        </w:rPr>
      </w:pPr>
      <w:r w:rsidRPr="00F942FE">
        <w:rPr>
          <w:sz w:val="24"/>
          <w:szCs w:val="24"/>
        </w:rPr>
        <w:t xml:space="preserve">3. Выплата доплаты приостанавливается со дня назначения (избрания) на одну из указанных в </w:t>
      </w:r>
      <w:hyperlink r:id="rId33" w:anchor="Par152" w:history="1">
        <w:r w:rsidRPr="00F942FE">
          <w:rPr>
            <w:rStyle w:val="a6"/>
            <w:sz w:val="24"/>
            <w:szCs w:val="24"/>
          </w:rPr>
          <w:t>части 2</w:t>
        </w:r>
      </w:hyperlink>
      <w:r w:rsidRPr="00F942FE">
        <w:rPr>
          <w:sz w:val="24"/>
          <w:szCs w:val="24"/>
        </w:rPr>
        <w:t xml:space="preserve"> настоящего Порядка должностей.</w:t>
      </w:r>
    </w:p>
    <w:p w:rsidR="009F53F0" w:rsidRPr="00F942FE" w:rsidRDefault="009F53F0" w:rsidP="009F53F0">
      <w:pPr>
        <w:ind w:firstLine="540"/>
        <w:jc w:val="both"/>
        <w:rPr>
          <w:sz w:val="24"/>
          <w:szCs w:val="24"/>
        </w:rPr>
      </w:pPr>
      <w:r w:rsidRPr="00F942FE">
        <w:rPr>
          <w:sz w:val="24"/>
          <w:szCs w:val="24"/>
        </w:rPr>
        <w:t>4. Выплата доплаты к пенсии возобновляется со дня обращения лица с заявлением о возобновлении выплаты доплаты к пенсии, но не ранее дня освобождения от замещаемой должности.</w:t>
      </w:r>
    </w:p>
    <w:p w:rsidR="009F53F0" w:rsidRPr="00F942FE" w:rsidRDefault="009F53F0" w:rsidP="009F53F0">
      <w:pPr>
        <w:ind w:firstLine="540"/>
        <w:jc w:val="both"/>
        <w:rPr>
          <w:sz w:val="24"/>
          <w:szCs w:val="24"/>
        </w:rPr>
      </w:pPr>
      <w:r w:rsidRPr="00F942FE">
        <w:rPr>
          <w:sz w:val="24"/>
          <w:szCs w:val="24"/>
        </w:rPr>
        <w:t>5. Приостановление, прекращение либо возобновление выплаты доплаты к пенсии рассматривается на заседании комиссии.</w:t>
      </w:r>
    </w:p>
    <w:p w:rsidR="009F53F0" w:rsidRPr="00F942FE" w:rsidRDefault="009F53F0" w:rsidP="009F53F0">
      <w:pPr>
        <w:ind w:firstLine="540"/>
        <w:jc w:val="both"/>
        <w:rPr>
          <w:sz w:val="24"/>
          <w:szCs w:val="24"/>
        </w:rPr>
      </w:pPr>
      <w:r w:rsidRPr="00F942FE">
        <w:rPr>
          <w:sz w:val="24"/>
          <w:szCs w:val="24"/>
        </w:rPr>
        <w:t>6. Приостановление либо прекращение выплаты доплаты к пенсии осуществляется с первого числа месяца, следующего за тем, в котором наступили перечисленные обстоятельства.</w:t>
      </w:r>
    </w:p>
    <w:p w:rsidR="009F53F0" w:rsidRPr="00F942FE" w:rsidRDefault="009F53F0" w:rsidP="009F53F0">
      <w:pPr>
        <w:ind w:firstLine="540"/>
        <w:jc w:val="both"/>
        <w:rPr>
          <w:sz w:val="24"/>
          <w:szCs w:val="24"/>
        </w:rPr>
      </w:pPr>
      <w:r w:rsidRPr="00F942FE">
        <w:rPr>
          <w:sz w:val="24"/>
          <w:szCs w:val="24"/>
        </w:rPr>
        <w:t>7. В случае смерти лица, замещавшего муниципальную должность, выплата доплаты к пенсии прекращается с 1-го числа месяца, следующего за месяцем, в котором наступила смерть указанного лица.</w:t>
      </w:r>
    </w:p>
    <w:p w:rsidR="009F53F0" w:rsidRPr="00F942FE" w:rsidRDefault="009F53F0" w:rsidP="009F53F0">
      <w:pPr>
        <w:ind w:firstLine="540"/>
        <w:jc w:val="both"/>
        <w:rPr>
          <w:sz w:val="24"/>
          <w:szCs w:val="24"/>
        </w:rPr>
      </w:pPr>
    </w:p>
    <w:p w:rsidR="009F53F0" w:rsidRPr="00F942FE" w:rsidRDefault="009F53F0" w:rsidP="009F53F0">
      <w:pPr>
        <w:jc w:val="center"/>
        <w:outlineLvl w:val="1"/>
        <w:rPr>
          <w:b/>
          <w:sz w:val="24"/>
          <w:szCs w:val="24"/>
        </w:rPr>
      </w:pPr>
      <w:r w:rsidRPr="00F942FE">
        <w:rPr>
          <w:b/>
          <w:sz w:val="24"/>
          <w:szCs w:val="24"/>
        </w:rPr>
        <w:t>Глава 6. ЗАКЛЮЧИТЕЛЬНЫЕ И ПЕРЕХОДНЫЕ ПОЛОЖЕНИЯ</w:t>
      </w:r>
    </w:p>
    <w:p w:rsidR="009F53F0" w:rsidRPr="00F942FE" w:rsidRDefault="009F53F0" w:rsidP="009F53F0">
      <w:pPr>
        <w:ind w:firstLine="540"/>
        <w:jc w:val="both"/>
        <w:rPr>
          <w:sz w:val="24"/>
          <w:szCs w:val="24"/>
        </w:rPr>
      </w:pPr>
    </w:p>
    <w:p w:rsidR="009F53F0" w:rsidRPr="00F942FE" w:rsidRDefault="009F53F0" w:rsidP="009F53F0">
      <w:pPr>
        <w:ind w:firstLine="540"/>
        <w:jc w:val="both"/>
        <w:outlineLvl w:val="2"/>
        <w:rPr>
          <w:sz w:val="24"/>
          <w:szCs w:val="24"/>
        </w:rPr>
      </w:pPr>
      <w:r w:rsidRPr="00F942FE">
        <w:rPr>
          <w:sz w:val="24"/>
          <w:szCs w:val="24"/>
        </w:rPr>
        <w:t>Статья 11. Решение вопросов, не урегулированных настоящим Порядком</w:t>
      </w:r>
    </w:p>
    <w:p w:rsidR="009F53F0" w:rsidRPr="00F942FE" w:rsidRDefault="009F53F0" w:rsidP="009F53F0">
      <w:pPr>
        <w:ind w:firstLine="540"/>
        <w:jc w:val="both"/>
        <w:rPr>
          <w:sz w:val="24"/>
          <w:szCs w:val="24"/>
        </w:rPr>
      </w:pPr>
    </w:p>
    <w:p w:rsidR="009F53F0" w:rsidRPr="00F942FE" w:rsidRDefault="009F53F0" w:rsidP="009F53F0">
      <w:pPr>
        <w:ind w:firstLine="540"/>
        <w:jc w:val="both"/>
        <w:rPr>
          <w:sz w:val="24"/>
          <w:szCs w:val="24"/>
        </w:rPr>
      </w:pPr>
      <w:r w:rsidRPr="00F942FE">
        <w:rPr>
          <w:sz w:val="24"/>
          <w:szCs w:val="24"/>
        </w:rPr>
        <w:t>Вопросы, связанные с назначением и выплатой доплаты к пенсии, не урегулированные настоящим Порядком, разрешаются комиссией в пределах ее компетенции применительно к правилам назначения и выплаты пенсий в соответствии с действующим пенсионным законодательством.</w:t>
      </w:r>
    </w:p>
    <w:p w:rsidR="009F53F0" w:rsidRPr="00F942FE" w:rsidRDefault="009F53F0" w:rsidP="009F53F0">
      <w:pPr>
        <w:ind w:firstLine="540"/>
        <w:jc w:val="both"/>
        <w:rPr>
          <w:sz w:val="24"/>
          <w:szCs w:val="24"/>
        </w:rPr>
      </w:pPr>
    </w:p>
    <w:p w:rsidR="009F53F0" w:rsidRPr="00F942FE" w:rsidRDefault="009F53F0" w:rsidP="009F53F0">
      <w:pPr>
        <w:ind w:firstLine="540"/>
        <w:jc w:val="both"/>
        <w:rPr>
          <w:sz w:val="24"/>
          <w:szCs w:val="24"/>
        </w:rPr>
      </w:pPr>
    </w:p>
    <w:p w:rsidR="009F53F0" w:rsidRPr="00F942FE" w:rsidRDefault="009F53F0" w:rsidP="009F53F0">
      <w:pPr>
        <w:ind w:firstLine="540"/>
        <w:jc w:val="both"/>
        <w:rPr>
          <w:sz w:val="24"/>
          <w:szCs w:val="24"/>
        </w:rPr>
      </w:pPr>
    </w:p>
    <w:p w:rsidR="009F53F0" w:rsidRPr="00F942FE" w:rsidRDefault="009F53F0" w:rsidP="009F53F0">
      <w:pPr>
        <w:ind w:firstLine="540"/>
        <w:jc w:val="both"/>
        <w:rPr>
          <w:sz w:val="24"/>
          <w:szCs w:val="24"/>
        </w:rPr>
      </w:pPr>
    </w:p>
    <w:p w:rsidR="009F53F0" w:rsidRPr="00F942FE" w:rsidRDefault="009F53F0" w:rsidP="009F53F0">
      <w:pPr>
        <w:ind w:firstLine="540"/>
        <w:jc w:val="both"/>
        <w:rPr>
          <w:sz w:val="24"/>
          <w:szCs w:val="24"/>
        </w:rPr>
      </w:pPr>
    </w:p>
    <w:p w:rsidR="009F53F0" w:rsidRPr="00F942FE" w:rsidRDefault="009F53F0" w:rsidP="009F53F0">
      <w:pPr>
        <w:ind w:firstLine="540"/>
        <w:jc w:val="both"/>
        <w:rPr>
          <w:sz w:val="24"/>
          <w:szCs w:val="24"/>
        </w:rPr>
      </w:pPr>
    </w:p>
    <w:p w:rsidR="009F53F0" w:rsidRPr="00F942FE" w:rsidRDefault="009F53F0" w:rsidP="009F53F0">
      <w:pPr>
        <w:ind w:firstLine="540"/>
        <w:jc w:val="both"/>
        <w:rPr>
          <w:sz w:val="24"/>
          <w:szCs w:val="24"/>
        </w:rPr>
      </w:pPr>
    </w:p>
    <w:p w:rsidR="009F53F0" w:rsidRPr="00F942FE" w:rsidRDefault="009F53F0" w:rsidP="009F53F0">
      <w:pPr>
        <w:ind w:firstLine="540"/>
        <w:jc w:val="both"/>
        <w:rPr>
          <w:sz w:val="24"/>
          <w:szCs w:val="24"/>
        </w:rPr>
      </w:pPr>
    </w:p>
    <w:p w:rsidR="009F53F0" w:rsidRPr="00F942FE" w:rsidRDefault="009F53F0" w:rsidP="009F53F0">
      <w:pPr>
        <w:ind w:firstLine="540"/>
        <w:jc w:val="both"/>
        <w:rPr>
          <w:sz w:val="24"/>
          <w:szCs w:val="24"/>
        </w:rPr>
      </w:pPr>
    </w:p>
    <w:p w:rsidR="009F53F0" w:rsidRPr="00F942FE" w:rsidRDefault="009F53F0" w:rsidP="009F53F0">
      <w:pPr>
        <w:ind w:firstLine="540"/>
        <w:jc w:val="both"/>
        <w:rPr>
          <w:sz w:val="24"/>
          <w:szCs w:val="24"/>
        </w:rPr>
      </w:pPr>
    </w:p>
    <w:p w:rsidR="009F53F0" w:rsidRPr="00F942FE" w:rsidRDefault="009F53F0" w:rsidP="009F53F0">
      <w:pPr>
        <w:ind w:firstLine="540"/>
        <w:jc w:val="both"/>
        <w:rPr>
          <w:sz w:val="24"/>
          <w:szCs w:val="24"/>
        </w:rPr>
      </w:pPr>
    </w:p>
    <w:p w:rsidR="009F53F0" w:rsidRPr="00F942FE" w:rsidRDefault="009F53F0" w:rsidP="009F53F0">
      <w:pPr>
        <w:ind w:firstLine="540"/>
        <w:jc w:val="both"/>
        <w:rPr>
          <w:sz w:val="24"/>
          <w:szCs w:val="24"/>
        </w:rPr>
      </w:pPr>
    </w:p>
    <w:p w:rsidR="009F53F0" w:rsidRPr="00F942FE" w:rsidRDefault="009F53F0" w:rsidP="009F53F0">
      <w:pPr>
        <w:ind w:firstLine="540"/>
        <w:jc w:val="both"/>
        <w:rPr>
          <w:sz w:val="24"/>
          <w:szCs w:val="24"/>
        </w:rPr>
      </w:pPr>
    </w:p>
    <w:p w:rsidR="009F53F0" w:rsidRPr="00F942FE" w:rsidRDefault="009F53F0" w:rsidP="009F53F0">
      <w:pPr>
        <w:ind w:firstLine="540"/>
        <w:jc w:val="both"/>
        <w:rPr>
          <w:sz w:val="24"/>
          <w:szCs w:val="24"/>
        </w:rPr>
      </w:pPr>
    </w:p>
    <w:p w:rsidR="009F53F0" w:rsidRPr="00F942FE" w:rsidRDefault="009F53F0" w:rsidP="009F53F0">
      <w:pPr>
        <w:ind w:firstLine="540"/>
        <w:jc w:val="both"/>
        <w:rPr>
          <w:sz w:val="24"/>
          <w:szCs w:val="24"/>
        </w:rPr>
      </w:pPr>
    </w:p>
    <w:p w:rsidR="009F53F0" w:rsidRPr="00F942FE" w:rsidRDefault="009F53F0" w:rsidP="009F53F0">
      <w:pPr>
        <w:ind w:firstLine="540"/>
        <w:jc w:val="both"/>
        <w:rPr>
          <w:sz w:val="24"/>
          <w:szCs w:val="24"/>
        </w:rPr>
      </w:pPr>
    </w:p>
    <w:p w:rsidR="009F53F0" w:rsidRPr="00F942FE" w:rsidRDefault="009F53F0" w:rsidP="009F53F0">
      <w:pPr>
        <w:ind w:firstLine="540"/>
        <w:jc w:val="both"/>
        <w:rPr>
          <w:sz w:val="24"/>
          <w:szCs w:val="24"/>
        </w:rPr>
      </w:pPr>
    </w:p>
    <w:p w:rsidR="009F53F0" w:rsidRDefault="009F53F0" w:rsidP="009F53F0">
      <w:pPr>
        <w:ind w:firstLine="540"/>
        <w:jc w:val="both"/>
        <w:rPr>
          <w:sz w:val="24"/>
          <w:szCs w:val="24"/>
        </w:rPr>
      </w:pPr>
    </w:p>
    <w:p w:rsidR="009F53F0" w:rsidRDefault="009F53F0" w:rsidP="009F53F0">
      <w:pPr>
        <w:ind w:firstLine="540"/>
        <w:jc w:val="both"/>
        <w:rPr>
          <w:sz w:val="24"/>
          <w:szCs w:val="24"/>
        </w:rPr>
      </w:pPr>
    </w:p>
    <w:p w:rsidR="009F53F0" w:rsidRDefault="009F53F0" w:rsidP="009F53F0">
      <w:pPr>
        <w:ind w:firstLine="540"/>
        <w:jc w:val="both"/>
        <w:rPr>
          <w:sz w:val="24"/>
          <w:szCs w:val="24"/>
        </w:rPr>
      </w:pPr>
    </w:p>
    <w:p w:rsidR="009F53F0" w:rsidRPr="00F942FE" w:rsidRDefault="009F53F0" w:rsidP="009F53F0">
      <w:pPr>
        <w:jc w:val="right"/>
        <w:outlineLvl w:val="1"/>
        <w:rPr>
          <w:sz w:val="24"/>
          <w:szCs w:val="24"/>
        </w:rPr>
      </w:pPr>
      <w:r w:rsidRPr="00F942FE">
        <w:rPr>
          <w:sz w:val="24"/>
          <w:szCs w:val="24"/>
        </w:rPr>
        <w:lastRenderedPageBreak/>
        <w:t>Приложение 1</w:t>
      </w:r>
    </w:p>
    <w:p w:rsidR="009F53F0" w:rsidRPr="00F942FE" w:rsidRDefault="009F53F0" w:rsidP="009F53F0">
      <w:pPr>
        <w:jc w:val="right"/>
        <w:rPr>
          <w:sz w:val="24"/>
          <w:szCs w:val="24"/>
        </w:rPr>
      </w:pPr>
      <w:r w:rsidRPr="00F942FE">
        <w:rPr>
          <w:sz w:val="24"/>
          <w:szCs w:val="24"/>
        </w:rPr>
        <w:t>к Порядку</w:t>
      </w:r>
    </w:p>
    <w:p w:rsidR="009F53F0" w:rsidRPr="00F942FE" w:rsidRDefault="009F53F0" w:rsidP="009F53F0">
      <w:pPr>
        <w:jc w:val="right"/>
        <w:rPr>
          <w:sz w:val="24"/>
          <w:szCs w:val="24"/>
        </w:rPr>
      </w:pPr>
      <w:r w:rsidRPr="00F942FE">
        <w:rPr>
          <w:sz w:val="24"/>
          <w:szCs w:val="24"/>
        </w:rPr>
        <w:t>обращения за доплатой к пенсии,</w:t>
      </w:r>
    </w:p>
    <w:p w:rsidR="009F53F0" w:rsidRPr="00F942FE" w:rsidRDefault="009F53F0" w:rsidP="009F53F0">
      <w:pPr>
        <w:jc w:val="right"/>
        <w:rPr>
          <w:sz w:val="24"/>
          <w:szCs w:val="24"/>
        </w:rPr>
      </w:pPr>
      <w:r w:rsidRPr="00F942FE">
        <w:rPr>
          <w:sz w:val="24"/>
          <w:szCs w:val="24"/>
        </w:rPr>
        <w:t>перерасчета и выплаты доплаты</w:t>
      </w:r>
    </w:p>
    <w:p w:rsidR="009F53F0" w:rsidRPr="00F942FE" w:rsidRDefault="009F53F0" w:rsidP="009F53F0">
      <w:pPr>
        <w:jc w:val="right"/>
        <w:rPr>
          <w:sz w:val="24"/>
          <w:szCs w:val="24"/>
        </w:rPr>
      </w:pPr>
      <w:r w:rsidRPr="00F942FE">
        <w:rPr>
          <w:sz w:val="24"/>
          <w:szCs w:val="24"/>
        </w:rPr>
        <w:t>к пенсии лицам, замещавшим</w:t>
      </w:r>
    </w:p>
    <w:p w:rsidR="009F53F0" w:rsidRPr="00F942FE" w:rsidRDefault="009F53F0" w:rsidP="009F53F0">
      <w:pPr>
        <w:jc w:val="right"/>
        <w:rPr>
          <w:sz w:val="24"/>
          <w:szCs w:val="24"/>
        </w:rPr>
      </w:pPr>
      <w:r w:rsidRPr="00F942FE">
        <w:rPr>
          <w:sz w:val="24"/>
          <w:szCs w:val="24"/>
        </w:rPr>
        <w:t>муниципальные должности</w:t>
      </w:r>
    </w:p>
    <w:p w:rsidR="009F53F0" w:rsidRPr="00F942FE" w:rsidRDefault="009F53F0" w:rsidP="009F53F0">
      <w:pPr>
        <w:jc w:val="right"/>
        <w:rPr>
          <w:sz w:val="24"/>
          <w:szCs w:val="24"/>
        </w:rPr>
      </w:pPr>
      <w:r w:rsidRPr="00F942FE">
        <w:rPr>
          <w:sz w:val="24"/>
          <w:szCs w:val="24"/>
        </w:rPr>
        <w:t>муниципального образования</w:t>
      </w:r>
    </w:p>
    <w:p w:rsidR="009F53F0" w:rsidRPr="00F942FE" w:rsidRDefault="009F53F0" w:rsidP="009F53F0">
      <w:pPr>
        <w:jc w:val="right"/>
        <w:rPr>
          <w:sz w:val="24"/>
          <w:szCs w:val="24"/>
        </w:rPr>
      </w:pPr>
      <w:r w:rsidRPr="00F942FE">
        <w:rPr>
          <w:sz w:val="24"/>
          <w:szCs w:val="24"/>
        </w:rPr>
        <w:t>Дубровское сельское поселение</w:t>
      </w:r>
    </w:p>
    <w:p w:rsidR="009F53F0" w:rsidRPr="00F942FE" w:rsidRDefault="009F53F0" w:rsidP="009F53F0">
      <w:pPr>
        <w:jc w:val="right"/>
        <w:rPr>
          <w:sz w:val="24"/>
          <w:szCs w:val="24"/>
        </w:rPr>
      </w:pPr>
    </w:p>
    <w:p w:rsidR="009F53F0" w:rsidRPr="00F942FE" w:rsidRDefault="009F53F0" w:rsidP="009F53F0">
      <w:pPr>
        <w:jc w:val="right"/>
        <w:rPr>
          <w:sz w:val="24"/>
          <w:szCs w:val="24"/>
        </w:rPr>
      </w:pPr>
    </w:p>
    <w:p w:rsidR="009F53F0" w:rsidRPr="00F942FE" w:rsidRDefault="009F53F0" w:rsidP="009F53F0">
      <w:pPr>
        <w:pStyle w:val="ConsPlusNonformat"/>
        <w:jc w:val="both"/>
        <w:rPr>
          <w:rFonts w:ascii="Times New Roman" w:hAnsi="Times New Roman" w:cs="Times New Roman"/>
          <w:sz w:val="24"/>
          <w:szCs w:val="24"/>
        </w:rPr>
      </w:pPr>
      <w:r w:rsidRPr="00F942FE">
        <w:rPr>
          <w:rFonts w:ascii="Times New Roman" w:hAnsi="Times New Roman" w:cs="Times New Roman"/>
          <w:sz w:val="24"/>
          <w:szCs w:val="24"/>
        </w:rPr>
        <w:t xml:space="preserve">                                    Главе </w:t>
      </w:r>
      <w:proofErr w:type="spellStart"/>
      <w:r w:rsidRPr="00F942FE">
        <w:rPr>
          <w:rFonts w:ascii="Times New Roman" w:hAnsi="Times New Roman" w:cs="Times New Roman"/>
          <w:sz w:val="24"/>
          <w:szCs w:val="24"/>
        </w:rPr>
        <w:t>Дубровскогоо</w:t>
      </w:r>
      <w:proofErr w:type="spellEnd"/>
      <w:r w:rsidRPr="00F942FE">
        <w:rPr>
          <w:rFonts w:ascii="Times New Roman" w:hAnsi="Times New Roman" w:cs="Times New Roman"/>
          <w:sz w:val="24"/>
          <w:szCs w:val="24"/>
        </w:rPr>
        <w:t xml:space="preserve"> сельского поселения</w:t>
      </w:r>
    </w:p>
    <w:p w:rsidR="009F53F0" w:rsidRPr="00F942FE" w:rsidRDefault="009F53F0" w:rsidP="009F53F0">
      <w:pPr>
        <w:pStyle w:val="ConsPlusNonformat"/>
        <w:jc w:val="both"/>
        <w:rPr>
          <w:rFonts w:ascii="Times New Roman" w:hAnsi="Times New Roman" w:cs="Times New Roman"/>
          <w:sz w:val="24"/>
          <w:szCs w:val="24"/>
        </w:rPr>
      </w:pPr>
      <w:r w:rsidRPr="00F942FE">
        <w:rPr>
          <w:rFonts w:ascii="Times New Roman" w:hAnsi="Times New Roman" w:cs="Times New Roman"/>
          <w:sz w:val="24"/>
          <w:szCs w:val="24"/>
        </w:rPr>
        <w:t xml:space="preserve">                                    _______________________________________</w:t>
      </w:r>
    </w:p>
    <w:p w:rsidR="009F53F0" w:rsidRPr="00F942FE" w:rsidRDefault="009F53F0" w:rsidP="009F53F0">
      <w:pPr>
        <w:pStyle w:val="ConsPlusNonformat"/>
        <w:jc w:val="both"/>
        <w:rPr>
          <w:rFonts w:ascii="Times New Roman" w:hAnsi="Times New Roman" w:cs="Times New Roman"/>
          <w:sz w:val="24"/>
          <w:szCs w:val="24"/>
        </w:rPr>
      </w:pPr>
      <w:r w:rsidRPr="00F942FE">
        <w:rPr>
          <w:rFonts w:ascii="Times New Roman" w:hAnsi="Times New Roman" w:cs="Times New Roman"/>
          <w:sz w:val="24"/>
          <w:szCs w:val="24"/>
        </w:rPr>
        <w:t xml:space="preserve">                                    (должность, Ф.И.О. руководителя органа)</w:t>
      </w:r>
    </w:p>
    <w:p w:rsidR="009F53F0" w:rsidRPr="00F942FE" w:rsidRDefault="009F53F0" w:rsidP="009F53F0">
      <w:pPr>
        <w:pStyle w:val="ConsPlusNonformat"/>
        <w:jc w:val="both"/>
        <w:rPr>
          <w:rFonts w:ascii="Times New Roman" w:hAnsi="Times New Roman" w:cs="Times New Roman"/>
          <w:sz w:val="24"/>
          <w:szCs w:val="24"/>
        </w:rPr>
      </w:pPr>
    </w:p>
    <w:p w:rsidR="009F53F0" w:rsidRPr="00F942FE" w:rsidRDefault="009F53F0" w:rsidP="009F53F0">
      <w:pPr>
        <w:pStyle w:val="ConsPlusNonformat"/>
        <w:jc w:val="both"/>
        <w:rPr>
          <w:rFonts w:ascii="Times New Roman" w:hAnsi="Times New Roman" w:cs="Times New Roman"/>
          <w:sz w:val="24"/>
          <w:szCs w:val="24"/>
        </w:rPr>
      </w:pPr>
      <w:r w:rsidRPr="00F942FE">
        <w:rPr>
          <w:rFonts w:ascii="Times New Roman" w:hAnsi="Times New Roman" w:cs="Times New Roman"/>
          <w:sz w:val="24"/>
          <w:szCs w:val="24"/>
        </w:rPr>
        <w:t xml:space="preserve">                                    _______________________________________</w:t>
      </w:r>
    </w:p>
    <w:p w:rsidR="009F53F0" w:rsidRPr="00F942FE" w:rsidRDefault="009F53F0" w:rsidP="009F53F0">
      <w:pPr>
        <w:pStyle w:val="ConsPlusNonformat"/>
        <w:jc w:val="both"/>
        <w:rPr>
          <w:rFonts w:ascii="Times New Roman" w:hAnsi="Times New Roman" w:cs="Times New Roman"/>
          <w:sz w:val="24"/>
          <w:szCs w:val="24"/>
        </w:rPr>
      </w:pPr>
      <w:r w:rsidRPr="00F942FE">
        <w:rPr>
          <w:rFonts w:ascii="Times New Roman" w:hAnsi="Times New Roman" w:cs="Times New Roman"/>
          <w:sz w:val="24"/>
          <w:szCs w:val="24"/>
        </w:rPr>
        <w:t xml:space="preserve">                                         (Ф.И.О. заявителя, должность)</w:t>
      </w:r>
    </w:p>
    <w:p w:rsidR="009F53F0" w:rsidRPr="00F942FE" w:rsidRDefault="009F53F0" w:rsidP="009F53F0">
      <w:pPr>
        <w:pStyle w:val="ConsPlusNonformat"/>
        <w:jc w:val="both"/>
        <w:rPr>
          <w:rFonts w:ascii="Times New Roman" w:hAnsi="Times New Roman" w:cs="Times New Roman"/>
          <w:sz w:val="24"/>
          <w:szCs w:val="24"/>
        </w:rPr>
      </w:pPr>
      <w:r w:rsidRPr="00F942FE">
        <w:rPr>
          <w:rFonts w:ascii="Times New Roman" w:hAnsi="Times New Roman" w:cs="Times New Roman"/>
          <w:sz w:val="24"/>
          <w:szCs w:val="24"/>
        </w:rPr>
        <w:t xml:space="preserve">                                    _______________________________________</w:t>
      </w:r>
    </w:p>
    <w:p w:rsidR="009F53F0" w:rsidRPr="00F942FE" w:rsidRDefault="009F53F0" w:rsidP="009F53F0">
      <w:pPr>
        <w:pStyle w:val="ConsPlusNonformat"/>
        <w:jc w:val="both"/>
        <w:rPr>
          <w:rFonts w:ascii="Times New Roman" w:hAnsi="Times New Roman" w:cs="Times New Roman"/>
          <w:sz w:val="24"/>
          <w:szCs w:val="24"/>
        </w:rPr>
      </w:pPr>
      <w:r w:rsidRPr="00F942FE">
        <w:rPr>
          <w:rFonts w:ascii="Times New Roman" w:hAnsi="Times New Roman" w:cs="Times New Roman"/>
          <w:sz w:val="24"/>
          <w:szCs w:val="24"/>
        </w:rPr>
        <w:t xml:space="preserve">                                    Домашний адрес ________________________</w:t>
      </w:r>
    </w:p>
    <w:p w:rsidR="009F53F0" w:rsidRPr="00F942FE" w:rsidRDefault="009F53F0" w:rsidP="009F53F0">
      <w:pPr>
        <w:pStyle w:val="ConsPlusNonformat"/>
        <w:jc w:val="both"/>
        <w:rPr>
          <w:rFonts w:ascii="Times New Roman" w:hAnsi="Times New Roman" w:cs="Times New Roman"/>
          <w:sz w:val="24"/>
          <w:szCs w:val="24"/>
        </w:rPr>
      </w:pPr>
      <w:r w:rsidRPr="00F942FE">
        <w:rPr>
          <w:rFonts w:ascii="Times New Roman" w:hAnsi="Times New Roman" w:cs="Times New Roman"/>
          <w:sz w:val="24"/>
          <w:szCs w:val="24"/>
        </w:rPr>
        <w:t xml:space="preserve">                                    Телефон _______________________________</w:t>
      </w:r>
    </w:p>
    <w:p w:rsidR="009F53F0" w:rsidRPr="00F942FE" w:rsidRDefault="009F53F0" w:rsidP="009F53F0">
      <w:pPr>
        <w:pStyle w:val="ConsPlusNonformat"/>
        <w:jc w:val="both"/>
        <w:rPr>
          <w:rFonts w:ascii="Times New Roman" w:hAnsi="Times New Roman" w:cs="Times New Roman"/>
          <w:sz w:val="24"/>
          <w:szCs w:val="24"/>
        </w:rPr>
      </w:pPr>
    </w:p>
    <w:p w:rsidR="009F53F0" w:rsidRPr="00F942FE" w:rsidRDefault="009F53F0" w:rsidP="009F53F0">
      <w:pPr>
        <w:pStyle w:val="ConsPlusNonformat"/>
        <w:jc w:val="both"/>
        <w:rPr>
          <w:rFonts w:ascii="Times New Roman" w:hAnsi="Times New Roman" w:cs="Times New Roman"/>
          <w:sz w:val="24"/>
          <w:szCs w:val="24"/>
        </w:rPr>
      </w:pPr>
    </w:p>
    <w:p w:rsidR="009F53F0" w:rsidRPr="00F942FE" w:rsidRDefault="009F53F0" w:rsidP="009F53F0">
      <w:pPr>
        <w:pStyle w:val="ConsPlusNonformat"/>
        <w:jc w:val="both"/>
        <w:rPr>
          <w:rFonts w:ascii="Times New Roman" w:hAnsi="Times New Roman" w:cs="Times New Roman"/>
          <w:sz w:val="24"/>
          <w:szCs w:val="24"/>
        </w:rPr>
      </w:pPr>
      <w:bookmarkStart w:id="6" w:name="Par193"/>
      <w:bookmarkEnd w:id="6"/>
      <w:r w:rsidRPr="00F942FE">
        <w:rPr>
          <w:rFonts w:ascii="Times New Roman" w:hAnsi="Times New Roman" w:cs="Times New Roman"/>
          <w:sz w:val="24"/>
          <w:szCs w:val="24"/>
        </w:rPr>
        <w:t xml:space="preserve">                                                        ЗАЯВЛЕНИЕ</w:t>
      </w:r>
    </w:p>
    <w:p w:rsidR="009F53F0" w:rsidRPr="00F942FE" w:rsidRDefault="009F53F0" w:rsidP="009F53F0">
      <w:pPr>
        <w:pStyle w:val="ConsPlusNonformat"/>
        <w:jc w:val="both"/>
        <w:rPr>
          <w:rFonts w:ascii="Times New Roman" w:hAnsi="Times New Roman" w:cs="Times New Roman"/>
          <w:sz w:val="24"/>
          <w:szCs w:val="24"/>
        </w:rPr>
      </w:pPr>
    </w:p>
    <w:p w:rsidR="009F53F0" w:rsidRPr="00F942FE" w:rsidRDefault="009F53F0" w:rsidP="009F53F0">
      <w:pPr>
        <w:pStyle w:val="ConsPlusNonformat"/>
        <w:jc w:val="both"/>
        <w:rPr>
          <w:rFonts w:ascii="Times New Roman" w:hAnsi="Times New Roman" w:cs="Times New Roman"/>
          <w:sz w:val="24"/>
          <w:szCs w:val="24"/>
        </w:rPr>
      </w:pPr>
      <w:r w:rsidRPr="00F942FE">
        <w:rPr>
          <w:rFonts w:ascii="Times New Roman" w:hAnsi="Times New Roman" w:cs="Times New Roman"/>
          <w:sz w:val="24"/>
          <w:szCs w:val="24"/>
        </w:rPr>
        <w:t xml:space="preserve">    В  соответствии  с  </w:t>
      </w:r>
      <w:hyperlink r:id="rId34" w:history="1">
        <w:r w:rsidRPr="00F942FE">
          <w:rPr>
            <w:rStyle w:val="a6"/>
            <w:rFonts w:ascii="Times New Roman" w:hAnsi="Times New Roman"/>
            <w:sz w:val="24"/>
            <w:szCs w:val="24"/>
          </w:rPr>
          <w:t>Законом</w:t>
        </w:r>
      </w:hyperlink>
      <w:r w:rsidRPr="00F942FE">
        <w:rPr>
          <w:rFonts w:ascii="Times New Roman" w:hAnsi="Times New Roman" w:cs="Times New Roman"/>
          <w:sz w:val="24"/>
          <w:szCs w:val="24"/>
        </w:rPr>
        <w:t xml:space="preserve"> Кировской области от 08.07.2008 N 257-ЗО "О</w:t>
      </w:r>
    </w:p>
    <w:p w:rsidR="009F53F0" w:rsidRPr="00F942FE" w:rsidRDefault="009F53F0" w:rsidP="009F53F0">
      <w:pPr>
        <w:pStyle w:val="ConsPlusNonformat"/>
        <w:jc w:val="both"/>
        <w:rPr>
          <w:rFonts w:ascii="Times New Roman" w:hAnsi="Times New Roman" w:cs="Times New Roman"/>
          <w:sz w:val="24"/>
          <w:szCs w:val="24"/>
        </w:rPr>
      </w:pPr>
      <w:proofErr w:type="gramStart"/>
      <w:r w:rsidRPr="00F942FE">
        <w:rPr>
          <w:rFonts w:ascii="Times New Roman" w:hAnsi="Times New Roman" w:cs="Times New Roman"/>
          <w:sz w:val="24"/>
          <w:szCs w:val="24"/>
        </w:rPr>
        <w:t>гарантиях</w:t>
      </w:r>
      <w:proofErr w:type="gramEnd"/>
      <w:r w:rsidRPr="00F942FE">
        <w:rPr>
          <w:rFonts w:ascii="Times New Roman" w:hAnsi="Times New Roman" w:cs="Times New Roman"/>
          <w:sz w:val="24"/>
          <w:szCs w:val="24"/>
        </w:rPr>
        <w:t xml:space="preserve">   осуществления   полномочий  депутата,  члена  выборного  органа</w:t>
      </w:r>
    </w:p>
    <w:p w:rsidR="009F53F0" w:rsidRPr="00F942FE" w:rsidRDefault="009F53F0" w:rsidP="009F53F0">
      <w:pPr>
        <w:pStyle w:val="ConsPlusNonformat"/>
        <w:jc w:val="both"/>
        <w:rPr>
          <w:rFonts w:ascii="Times New Roman" w:hAnsi="Times New Roman" w:cs="Times New Roman"/>
          <w:sz w:val="24"/>
          <w:szCs w:val="24"/>
        </w:rPr>
      </w:pPr>
      <w:r w:rsidRPr="00F942FE">
        <w:rPr>
          <w:rFonts w:ascii="Times New Roman" w:hAnsi="Times New Roman" w:cs="Times New Roman"/>
          <w:sz w:val="24"/>
          <w:szCs w:val="24"/>
        </w:rPr>
        <w:t>местного    самоуправления,    выборного    должностного    лица   местного</w:t>
      </w:r>
    </w:p>
    <w:p w:rsidR="009F53F0" w:rsidRPr="00F942FE" w:rsidRDefault="009F53F0" w:rsidP="009F53F0">
      <w:pPr>
        <w:pStyle w:val="ConsPlusNonformat"/>
        <w:jc w:val="both"/>
        <w:rPr>
          <w:rFonts w:ascii="Times New Roman" w:hAnsi="Times New Roman" w:cs="Times New Roman"/>
          <w:sz w:val="24"/>
          <w:szCs w:val="24"/>
        </w:rPr>
      </w:pPr>
      <w:r w:rsidRPr="00F942FE">
        <w:rPr>
          <w:rFonts w:ascii="Times New Roman" w:hAnsi="Times New Roman" w:cs="Times New Roman"/>
          <w:sz w:val="24"/>
          <w:szCs w:val="24"/>
        </w:rPr>
        <w:t xml:space="preserve">самоуправления в Кировской области" прошу установить мне доплату к </w:t>
      </w:r>
      <w:proofErr w:type="spellStart"/>
      <w:proofErr w:type="gramStart"/>
      <w:r w:rsidRPr="00F942FE">
        <w:rPr>
          <w:rFonts w:ascii="Times New Roman" w:hAnsi="Times New Roman" w:cs="Times New Roman"/>
          <w:sz w:val="24"/>
          <w:szCs w:val="24"/>
        </w:rPr>
        <w:t>к</w:t>
      </w:r>
      <w:proofErr w:type="spellEnd"/>
      <w:proofErr w:type="gramEnd"/>
      <w:r w:rsidRPr="00F942FE">
        <w:rPr>
          <w:rFonts w:ascii="Times New Roman" w:hAnsi="Times New Roman" w:cs="Times New Roman"/>
          <w:sz w:val="24"/>
          <w:szCs w:val="24"/>
        </w:rPr>
        <w:t xml:space="preserve"> страховой пенсии, назначенной в соответствии с Федеральным законом «О страховых пенсиях»,</w:t>
      </w:r>
    </w:p>
    <w:p w:rsidR="009F53F0" w:rsidRPr="00F942FE" w:rsidRDefault="009F53F0" w:rsidP="009F53F0">
      <w:pPr>
        <w:pStyle w:val="ConsPlusNonformat"/>
        <w:jc w:val="both"/>
        <w:rPr>
          <w:rFonts w:ascii="Times New Roman" w:hAnsi="Times New Roman" w:cs="Times New Roman"/>
          <w:sz w:val="24"/>
          <w:szCs w:val="24"/>
        </w:rPr>
      </w:pPr>
      <w:proofErr w:type="gramStart"/>
      <w:r w:rsidRPr="00F942FE">
        <w:rPr>
          <w:rFonts w:ascii="Times New Roman" w:hAnsi="Times New Roman" w:cs="Times New Roman"/>
          <w:sz w:val="24"/>
          <w:szCs w:val="24"/>
        </w:rPr>
        <w:t xml:space="preserve">в  том  числе  досрочно  установленной  в соответствии с </w:t>
      </w:r>
      <w:hyperlink r:id="rId35" w:history="1">
        <w:r w:rsidRPr="00F942FE">
          <w:rPr>
            <w:rStyle w:val="a6"/>
            <w:rFonts w:ascii="Times New Roman" w:hAnsi="Times New Roman"/>
            <w:sz w:val="24"/>
            <w:szCs w:val="24"/>
          </w:rPr>
          <w:t>Законом</w:t>
        </w:r>
      </w:hyperlink>
      <w:r w:rsidRPr="00F942FE">
        <w:rPr>
          <w:rFonts w:ascii="Times New Roman" w:hAnsi="Times New Roman" w:cs="Times New Roman"/>
          <w:sz w:val="24"/>
          <w:szCs w:val="24"/>
        </w:rPr>
        <w:t xml:space="preserve"> Российской</w:t>
      </w:r>
      <w:proofErr w:type="gramEnd"/>
    </w:p>
    <w:p w:rsidR="009F53F0" w:rsidRPr="00F942FE" w:rsidRDefault="009F53F0" w:rsidP="009F53F0">
      <w:pPr>
        <w:pStyle w:val="ConsPlusNonformat"/>
        <w:jc w:val="both"/>
        <w:rPr>
          <w:rFonts w:ascii="Times New Roman" w:hAnsi="Times New Roman" w:cs="Times New Roman"/>
          <w:sz w:val="24"/>
          <w:szCs w:val="24"/>
        </w:rPr>
      </w:pPr>
      <w:r w:rsidRPr="00F942FE">
        <w:rPr>
          <w:rFonts w:ascii="Times New Roman" w:hAnsi="Times New Roman" w:cs="Times New Roman"/>
          <w:sz w:val="24"/>
          <w:szCs w:val="24"/>
        </w:rPr>
        <w:t xml:space="preserve">Федерации  от  19.04.1991  N  1032-1  "О  занятости  населения </w:t>
      </w:r>
      <w:proofErr w:type="gramStart"/>
      <w:r w:rsidRPr="00F942FE">
        <w:rPr>
          <w:rFonts w:ascii="Times New Roman" w:hAnsi="Times New Roman" w:cs="Times New Roman"/>
          <w:sz w:val="24"/>
          <w:szCs w:val="24"/>
        </w:rPr>
        <w:t>в</w:t>
      </w:r>
      <w:proofErr w:type="gramEnd"/>
      <w:r w:rsidRPr="00F942FE">
        <w:rPr>
          <w:rFonts w:ascii="Times New Roman" w:hAnsi="Times New Roman" w:cs="Times New Roman"/>
          <w:sz w:val="24"/>
          <w:szCs w:val="24"/>
        </w:rPr>
        <w:t xml:space="preserve"> Российской</w:t>
      </w:r>
    </w:p>
    <w:p w:rsidR="009F53F0" w:rsidRPr="00F942FE" w:rsidRDefault="009F53F0" w:rsidP="009F53F0">
      <w:pPr>
        <w:pStyle w:val="ConsPlusNonformat"/>
        <w:jc w:val="both"/>
        <w:rPr>
          <w:rFonts w:ascii="Times New Roman" w:hAnsi="Times New Roman" w:cs="Times New Roman"/>
          <w:sz w:val="24"/>
          <w:szCs w:val="24"/>
        </w:rPr>
      </w:pPr>
      <w:r w:rsidRPr="00F942FE">
        <w:rPr>
          <w:rFonts w:ascii="Times New Roman" w:hAnsi="Times New Roman" w:cs="Times New Roman"/>
          <w:sz w:val="24"/>
          <w:szCs w:val="24"/>
        </w:rPr>
        <w:t>Федерации":</w:t>
      </w:r>
    </w:p>
    <w:p w:rsidR="009F53F0" w:rsidRPr="00F942FE" w:rsidRDefault="009F53F0" w:rsidP="009F53F0">
      <w:pPr>
        <w:pStyle w:val="ConsPlusNonformat"/>
        <w:jc w:val="both"/>
        <w:rPr>
          <w:rFonts w:ascii="Times New Roman" w:hAnsi="Times New Roman" w:cs="Times New Roman"/>
          <w:sz w:val="24"/>
          <w:szCs w:val="24"/>
        </w:rPr>
      </w:pPr>
      <w:r w:rsidRPr="00F942FE">
        <w:rPr>
          <w:rFonts w:ascii="Times New Roman" w:hAnsi="Times New Roman" w:cs="Times New Roman"/>
          <w:sz w:val="24"/>
          <w:szCs w:val="24"/>
        </w:rPr>
        <w:t>___________________________________________________________________________</w:t>
      </w:r>
    </w:p>
    <w:p w:rsidR="009F53F0" w:rsidRPr="00F942FE" w:rsidRDefault="009F53F0" w:rsidP="009F53F0">
      <w:pPr>
        <w:pStyle w:val="ConsPlusNonformat"/>
        <w:jc w:val="both"/>
        <w:rPr>
          <w:rFonts w:ascii="Times New Roman" w:hAnsi="Times New Roman" w:cs="Times New Roman"/>
          <w:sz w:val="24"/>
          <w:szCs w:val="24"/>
        </w:rPr>
      </w:pPr>
      <w:r w:rsidRPr="00F942FE">
        <w:rPr>
          <w:rFonts w:ascii="Times New Roman" w:hAnsi="Times New Roman" w:cs="Times New Roman"/>
          <w:sz w:val="24"/>
          <w:szCs w:val="24"/>
        </w:rPr>
        <w:t xml:space="preserve">                               (вид пенсии)</w:t>
      </w:r>
    </w:p>
    <w:p w:rsidR="009F53F0" w:rsidRPr="00F942FE" w:rsidRDefault="009F53F0" w:rsidP="009F53F0">
      <w:pPr>
        <w:pStyle w:val="ConsPlusNonformat"/>
        <w:jc w:val="both"/>
        <w:rPr>
          <w:rFonts w:ascii="Times New Roman" w:hAnsi="Times New Roman" w:cs="Times New Roman"/>
          <w:sz w:val="24"/>
          <w:szCs w:val="24"/>
        </w:rPr>
      </w:pPr>
      <w:r w:rsidRPr="00F942FE">
        <w:rPr>
          <w:rFonts w:ascii="Times New Roman" w:hAnsi="Times New Roman" w:cs="Times New Roman"/>
          <w:sz w:val="24"/>
          <w:szCs w:val="24"/>
        </w:rPr>
        <w:t>Страховую  пенсию получаю в Пенсионном фонде.</w:t>
      </w:r>
    </w:p>
    <w:p w:rsidR="009F53F0" w:rsidRPr="00F942FE" w:rsidRDefault="009F53F0" w:rsidP="009F53F0">
      <w:pPr>
        <w:pStyle w:val="ConsPlusNonformat"/>
        <w:jc w:val="both"/>
        <w:rPr>
          <w:rFonts w:ascii="Times New Roman" w:hAnsi="Times New Roman" w:cs="Times New Roman"/>
          <w:sz w:val="24"/>
          <w:szCs w:val="24"/>
        </w:rPr>
      </w:pPr>
      <w:r w:rsidRPr="00F942FE">
        <w:rPr>
          <w:rFonts w:ascii="Times New Roman" w:hAnsi="Times New Roman" w:cs="Times New Roman"/>
          <w:sz w:val="24"/>
          <w:szCs w:val="24"/>
        </w:rPr>
        <w:t>При  наступлении  обстоятельств,  влекущих приостановление либо прекращение</w:t>
      </w:r>
    </w:p>
    <w:p w:rsidR="009F53F0" w:rsidRPr="00F942FE" w:rsidRDefault="009F53F0" w:rsidP="009F53F0">
      <w:pPr>
        <w:pStyle w:val="ConsPlusNonformat"/>
        <w:jc w:val="both"/>
        <w:rPr>
          <w:rFonts w:ascii="Times New Roman" w:hAnsi="Times New Roman" w:cs="Times New Roman"/>
          <w:sz w:val="24"/>
          <w:szCs w:val="24"/>
        </w:rPr>
      </w:pPr>
      <w:r w:rsidRPr="00F942FE">
        <w:rPr>
          <w:rFonts w:ascii="Times New Roman" w:hAnsi="Times New Roman" w:cs="Times New Roman"/>
          <w:sz w:val="24"/>
          <w:szCs w:val="24"/>
        </w:rPr>
        <w:t>выплаты пенсии за выслугу лет, обязуюсь в 5-дневный срок сообщить о них.</w:t>
      </w:r>
    </w:p>
    <w:p w:rsidR="009F53F0" w:rsidRPr="00F942FE" w:rsidRDefault="009F53F0" w:rsidP="009F53F0">
      <w:pPr>
        <w:pStyle w:val="ConsPlusNonformat"/>
        <w:jc w:val="both"/>
        <w:rPr>
          <w:rFonts w:ascii="Times New Roman" w:hAnsi="Times New Roman" w:cs="Times New Roman"/>
          <w:sz w:val="24"/>
          <w:szCs w:val="24"/>
        </w:rPr>
      </w:pPr>
    </w:p>
    <w:p w:rsidR="009F53F0" w:rsidRPr="00F942FE" w:rsidRDefault="009F53F0" w:rsidP="009F53F0">
      <w:pPr>
        <w:pStyle w:val="ConsPlusNonformat"/>
        <w:jc w:val="both"/>
        <w:rPr>
          <w:rFonts w:ascii="Times New Roman" w:hAnsi="Times New Roman" w:cs="Times New Roman"/>
          <w:sz w:val="24"/>
          <w:szCs w:val="24"/>
        </w:rPr>
      </w:pPr>
    </w:p>
    <w:p w:rsidR="009F53F0" w:rsidRPr="00F942FE" w:rsidRDefault="009F53F0" w:rsidP="009F53F0">
      <w:pPr>
        <w:pStyle w:val="ConsPlusNonformat"/>
        <w:jc w:val="both"/>
        <w:rPr>
          <w:rFonts w:ascii="Times New Roman" w:hAnsi="Times New Roman" w:cs="Times New Roman"/>
          <w:sz w:val="24"/>
          <w:szCs w:val="24"/>
        </w:rPr>
      </w:pPr>
    </w:p>
    <w:p w:rsidR="009F53F0" w:rsidRPr="00F942FE" w:rsidRDefault="009F53F0" w:rsidP="009F53F0">
      <w:pPr>
        <w:pStyle w:val="ConsPlusNonformat"/>
        <w:jc w:val="both"/>
        <w:rPr>
          <w:rFonts w:ascii="Times New Roman" w:hAnsi="Times New Roman" w:cs="Times New Roman"/>
          <w:sz w:val="24"/>
          <w:szCs w:val="24"/>
        </w:rPr>
      </w:pPr>
      <w:r w:rsidRPr="00F942FE">
        <w:rPr>
          <w:rFonts w:ascii="Times New Roman" w:hAnsi="Times New Roman" w:cs="Times New Roman"/>
          <w:sz w:val="24"/>
          <w:szCs w:val="24"/>
        </w:rPr>
        <w:t>"___" __________ 20__ год. _____________</w:t>
      </w:r>
    </w:p>
    <w:p w:rsidR="009F53F0" w:rsidRPr="00F942FE" w:rsidRDefault="009F53F0" w:rsidP="009F53F0">
      <w:pPr>
        <w:pStyle w:val="ConsPlusNonformat"/>
        <w:jc w:val="both"/>
        <w:rPr>
          <w:rFonts w:ascii="Times New Roman" w:hAnsi="Times New Roman" w:cs="Times New Roman"/>
          <w:sz w:val="24"/>
          <w:szCs w:val="24"/>
        </w:rPr>
      </w:pPr>
      <w:r w:rsidRPr="00F942FE">
        <w:rPr>
          <w:rFonts w:ascii="Times New Roman" w:hAnsi="Times New Roman" w:cs="Times New Roman"/>
          <w:sz w:val="24"/>
          <w:szCs w:val="24"/>
        </w:rPr>
        <w:t xml:space="preserve">                                                    (подпись)</w:t>
      </w:r>
    </w:p>
    <w:p w:rsidR="009F53F0" w:rsidRPr="00F942FE" w:rsidRDefault="009F53F0" w:rsidP="009F53F0">
      <w:pPr>
        <w:pStyle w:val="ConsPlusNonformat"/>
        <w:jc w:val="both"/>
        <w:rPr>
          <w:rFonts w:ascii="Times New Roman" w:hAnsi="Times New Roman" w:cs="Times New Roman"/>
          <w:sz w:val="24"/>
          <w:szCs w:val="24"/>
        </w:rPr>
      </w:pPr>
    </w:p>
    <w:p w:rsidR="009F53F0" w:rsidRPr="00F942FE" w:rsidRDefault="009F53F0" w:rsidP="009F53F0">
      <w:pPr>
        <w:pStyle w:val="ConsPlusNonformat"/>
        <w:jc w:val="both"/>
        <w:rPr>
          <w:rFonts w:ascii="Times New Roman" w:hAnsi="Times New Roman" w:cs="Times New Roman"/>
          <w:sz w:val="24"/>
          <w:szCs w:val="24"/>
        </w:rPr>
      </w:pPr>
    </w:p>
    <w:p w:rsidR="009F53F0" w:rsidRPr="00F942FE" w:rsidRDefault="009F53F0" w:rsidP="009F53F0">
      <w:pPr>
        <w:pStyle w:val="ConsPlusNonformat"/>
        <w:jc w:val="both"/>
        <w:rPr>
          <w:rFonts w:ascii="Times New Roman" w:hAnsi="Times New Roman" w:cs="Times New Roman"/>
          <w:sz w:val="24"/>
          <w:szCs w:val="24"/>
        </w:rPr>
      </w:pPr>
      <w:r w:rsidRPr="00F942FE">
        <w:rPr>
          <w:rFonts w:ascii="Times New Roman" w:hAnsi="Times New Roman" w:cs="Times New Roman"/>
          <w:sz w:val="24"/>
          <w:szCs w:val="24"/>
        </w:rPr>
        <w:t xml:space="preserve">                           РАСПИСКА-УВЕДОМЛЕНИЕ</w:t>
      </w:r>
    </w:p>
    <w:p w:rsidR="009F53F0" w:rsidRPr="00F942FE" w:rsidRDefault="009F53F0" w:rsidP="009F53F0">
      <w:pPr>
        <w:pStyle w:val="ConsPlusNonformat"/>
        <w:jc w:val="both"/>
        <w:rPr>
          <w:rFonts w:ascii="Times New Roman" w:hAnsi="Times New Roman" w:cs="Times New Roman"/>
          <w:sz w:val="24"/>
          <w:szCs w:val="24"/>
        </w:rPr>
      </w:pPr>
    </w:p>
    <w:p w:rsidR="009F53F0" w:rsidRPr="00F942FE" w:rsidRDefault="009F53F0" w:rsidP="009F53F0">
      <w:pPr>
        <w:pStyle w:val="ConsPlusNonformat"/>
        <w:jc w:val="both"/>
        <w:rPr>
          <w:rFonts w:ascii="Times New Roman" w:hAnsi="Times New Roman" w:cs="Times New Roman"/>
          <w:sz w:val="24"/>
          <w:szCs w:val="24"/>
        </w:rPr>
      </w:pPr>
      <w:r w:rsidRPr="00F942FE">
        <w:rPr>
          <w:rFonts w:ascii="Times New Roman" w:hAnsi="Times New Roman" w:cs="Times New Roman"/>
          <w:sz w:val="24"/>
          <w:szCs w:val="24"/>
        </w:rPr>
        <w:t>Заявление, справку-расчет и другие документы</w:t>
      </w:r>
    </w:p>
    <w:p w:rsidR="009F53F0" w:rsidRPr="00F942FE" w:rsidRDefault="009F53F0" w:rsidP="009F53F0">
      <w:pPr>
        <w:pStyle w:val="ConsPlusNonformat"/>
        <w:jc w:val="both"/>
        <w:rPr>
          <w:rFonts w:ascii="Times New Roman" w:hAnsi="Times New Roman" w:cs="Times New Roman"/>
          <w:sz w:val="24"/>
          <w:szCs w:val="24"/>
        </w:rPr>
      </w:pPr>
      <w:r w:rsidRPr="00F942FE">
        <w:rPr>
          <w:rFonts w:ascii="Times New Roman" w:hAnsi="Times New Roman" w:cs="Times New Roman"/>
          <w:sz w:val="24"/>
          <w:szCs w:val="24"/>
        </w:rPr>
        <w:t>гр. ______________ в количестве _______ листов.</w:t>
      </w:r>
    </w:p>
    <w:p w:rsidR="009F53F0" w:rsidRPr="00F942FE" w:rsidRDefault="009F53F0" w:rsidP="009F53F0">
      <w:pPr>
        <w:ind w:firstLine="540"/>
        <w:jc w:val="both"/>
        <w:rPr>
          <w:sz w:val="24"/>
          <w:szCs w:val="24"/>
        </w:rPr>
      </w:pPr>
    </w:p>
    <w:p w:rsidR="009F53F0" w:rsidRPr="00F942FE" w:rsidRDefault="009F53F0" w:rsidP="009F53F0">
      <w:pPr>
        <w:ind w:firstLine="540"/>
        <w:jc w:val="both"/>
        <w:rPr>
          <w:sz w:val="24"/>
          <w:szCs w:val="24"/>
        </w:rPr>
      </w:pPr>
    </w:p>
    <w:p w:rsidR="009F53F0" w:rsidRDefault="009F53F0" w:rsidP="009F53F0">
      <w:pPr>
        <w:ind w:firstLine="540"/>
        <w:jc w:val="both"/>
        <w:rPr>
          <w:sz w:val="24"/>
          <w:szCs w:val="24"/>
        </w:rPr>
      </w:pPr>
    </w:p>
    <w:p w:rsidR="009F53F0" w:rsidRDefault="009F53F0" w:rsidP="009F53F0">
      <w:pPr>
        <w:ind w:firstLine="540"/>
        <w:jc w:val="both"/>
        <w:rPr>
          <w:sz w:val="24"/>
          <w:szCs w:val="24"/>
        </w:rPr>
      </w:pPr>
    </w:p>
    <w:p w:rsidR="009F53F0" w:rsidRDefault="009F53F0" w:rsidP="009F53F0">
      <w:pPr>
        <w:ind w:firstLine="540"/>
        <w:jc w:val="both"/>
        <w:rPr>
          <w:sz w:val="24"/>
          <w:szCs w:val="24"/>
        </w:rPr>
      </w:pPr>
    </w:p>
    <w:p w:rsidR="009F53F0" w:rsidRPr="00F942FE" w:rsidRDefault="009F53F0" w:rsidP="009F53F0">
      <w:pPr>
        <w:jc w:val="right"/>
        <w:outlineLvl w:val="1"/>
        <w:rPr>
          <w:sz w:val="24"/>
          <w:szCs w:val="24"/>
        </w:rPr>
      </w:pPr>
      <w:r w:rsidRPr="00F942FE">
        <w:rPr>
          <w:sz w:val="24"/>
          <w:szCs w:val="24"/>
        </w:rPr>
        <w:lastRenderedPageBreak/>
        <w:t>Приложение 2</w:t>
      </w:r>
    </w:p>
    <w:p w:rsidR="009F53F0" w:rsidRPr="00F942FE" w:rsidRDefault="009F53F0" w:rsidP="009F53F0">
      <w:pPr>
        <w:jc w:val="right"/>
        <w:rPr>
          <w:sz w:val="24"/>
          <w:szCs w:val="24"/>
        </w:rPr>
      </w:pPr>
      <w:r w:rsidRPr="00F942FE">
        <w:rPr>
          <w:sz w:val="24"/>
          <w:szCs w:val="24"/>
        </w:rPr>
        <w:t>к Порядку</w:t>
      </w:r>
    </w:p>
    <w:p w:rsidR="009F53F0" w:rsidRPr="00F942FE" w:rsidRDefault="009F53F0" w:rsidP="009F53F0">
      <w:pPr>
        <w:jc w:val="right"/>
        <w:rPr>
          <w:sz w:val="24"/>
          <w:szCs w:val="24"/>
        </w:rPr>
      </w:pPr>
      <w:r w:rsidRPr="00F942FE">
        <w:rPr>
          <w:sz w:val="24"/>
          <w:szCs w:val="24"/>
        </w:rPr>
        <w:t>обращения за доплатой к пенсии,</w:t>
      </w:r>
    </w:p>
    <w:p w:rsidR="009F53F0" w:rsidRPr="00F942FE" w:rsidRDefault="009F53F0" w:rsidP="009F53F0">
      <w:pPr>
        <w:jc w:val="right"/>
        <w:rPr>
          <w:sz w:val="24"/>
          <w:szCs w:val="24"/>
        </w:rPr>
      </w:pPr>
      <w:r w:rsidRPr="00F942FE">
        <w:rPr>
          <w:sz w:val="24"/>
          <w:szCs w:val="24"/>
        </w:rPr>
        <w:t>перерасчета и выплаты доплаты</w:t>
      </w:r>
    </w:p>
    <w:p w:rsidR="009F53F0" w:rsidRPr="00F942FE" w:rsidRDefault="009F53F0" w:rsidP="009F53F0">
      <w:pPr>
        <w:jc w:val="right"/>
        <w:rPr>
          <w:sz w:val="24"/>
          <w:szCs w:val="24"/>
        </w:rPr>
      </w:pPr>
      <w:r w:rsidRPr="00F942FE">
        <w:rPr>
          <w:sz w:val="24"/>
          <w:szCs w:val="24"/>
        </w:rPr>
        <w:t>к пенсии лицам, замещавшим</w:t>
      </w:r>
    </w:p>
    <w:p w:rsidR="009F53F0" w:rsidRPr="00F942FE" w:rsidRDefault="009F53F0" w:rsidP="009F53F0">
      <w:pPr>
        <w:jc w:val="right"/>
        <w:rPr>
          <w:sz w:val="24"/>
          <w:szCs w:val="24"/>
        </w:rPr>
      </w:pPr>
      <w:r w:rsidRPr="00F942FE">
        <w:rPr>
          <w:sz w:val="24"/>
          <w:szCs w:val="24"/>
        </w:rPr>
        <w:t>муниципальные должности</w:t>
      </w:r>
    </w:p>
    <w:p w:rsidR="009F53F0" w:rsidRPr="00F942FE" w:rsidRDefault="009F53F0" w:rsidP="009F53F0">
      <w:pPr>
        <w:jc w:val="right"/>
        <w:rPr>
          <w:sz w:val="24"/>
          <w:szCs w:val="24"/>
        </w:rPr>
      </w:pPr>
      <w:r w:rsidRPr="00F942FE">
        <w:rPr>
          <w:sz w:val="24"/>
          <w:szCs w:val="24"/>
        </w:rPr>
        <w:t>муниципального образования</w:t>
      </w:r>
    </w:p>
    <w:p w:rsidR="009F53F0" w:rsidRPr="00F942FE" w:rsidRDefault="009F53F0" w:rsidP="009F53F0">
      <w:pPr>
        <w:jc w:val="right"/>
        <w:rPr>
          <w:sz w:val="24"/>
          <w:szCs w:val="24"/>
        </w:rPr>
      </w:pPr>
      <w:r w:rsidRPr="00F942FE">
        <w:rPr>
          <w:sz w:val="24"/>
          <w:szCs w:val="24"/>
        </w:rPr>
        <w:t>Дубровское сельское поселение</w:t>
      </w:r>
    </w:p>
    <w:p w:rsidR="009F53F0" w:rsidRPr="00F942FE" w:rsidRDefault="009F53F0" w:rsidP="009F53F0">
      <w:pPr>
        <w:ind w:firstLine="540"/>
        <w:jc w:val="both"/>
        <w:rPr>
          <w:sz w:val="24"/>
          <w:szCs w:val="24"/>
        </w:rPr>
      </w:pPr>
    </w:p>
    <w:p w:rsidR="009F53F0" w:rsidRPr="00F942FE" w:rsidRDefault="009F53F0" w:rsidP="009F53F0">
      <w:pPr>
        <w:pStyle w:val="ConsPlusNonformat"/>
        <w:jc w:val="both"/>
        <w:rPr>
          <w:rFonts w:ascii="Times New Roman" w:hAnsi="Times New Roman" w:cs="Times New Roman"/>
          <w:sz w:val="24"/>
          <w:szCs w:val="24"/>
        </w:rPr>
      </w:pPr>
      <w:r w:rsidRPr="00F942FE">
        <w:rPr>
          <w:rFonts w:ascii="Times New Roman" w:hAnsi="Times New Roman" w:cs="Times New Roman"/>
          <w:sz w:val="24"/>
          <w:szCs w:val="24"/>
        </w:rPr>
        <w:t xml:space="preserve">                   Комиссия по вопросам муниципальной службы и кадрам</w:t>
      </w:r>
    </w:p>
    <w:p w:rsidR="009F53F0" w:rsidRPr="00F942FE" w:rsidRDefault="009F53F0" w:rsidP="009F53F0">
      <w:pPr>
        <w:pStyle w:val="ConsPlusNonformat"/>
        <w:jc w:val="both"/>
        <w:rPr>
          <w:rFonts w:ascii="Times New Roman" w:hAnsi="Times New Roman" w:cs="Times New Roman"/>
          <w:sz w:val="24"/>
          <w:szCs w:val="24"/>
        </w:rPr>
      </w:pPr>
      <w:r w:rsidRPr="00F942FE">
        <w:rPr>
          <w:rFonts w:ascii="Times New Roman" w:hAnsi="Times New Roman" w:cs="Times New Roman"/>
          <w:sz w:val="24"/>
          <w:szCs w:val="24"/>
        </w:rPr>
        <w:t xml:space="preserve">                  </w:t>
      </w:r>
    </w:p>
    <w:p w:rsidR="009F53F0" w:rsidRPr="00F942FE" w:rsidRDefault="009F53F0" w:rsidP="009F53F0">
      <w:pPr>
        <w:pStyle w:val="ConsPlusNonformat"/>
        <w:jc w:val="both"/>
        <w:rPr>
          <w:rFonts w:ascii="Times New Roman" w:hAnsi="Times New Roman" w:cs="Times New Roman"/>
          <w:sz w:val="24"/>
          <w:szCs w:val="24"/>
        </w:rPr>
      </w:pPr>
    </w:p>
    <w:p w:rsidR="009F53F0" w:rsidRPr="00F942FE" w:rsidRDefault="009F53F0" w:rsidP="009F53F0">
      <w:pPr>
        <w:pStyle w:val="ConsPlusNonformat"/>
        <w:jc w:val="both"/>
        <w:rPr>
          <w:rFonts w:ascii="Times New Roman" w:hAnsi="Times New Roman" w:cs="Times New Roman"/>
          <w:sz w:val="24"/>
          <w:szCs w:val="24"/>
        </w:rPr>
      </w:pPr>
      <w:bookmarkStart w:id="7" w:name="Par238"/>
      <w:bookmarkEnd w:id="7"/>
      <w:r w:rsidRPr="00F942FE">
        <w:rPr>
          <w:rFonts w:ascii="Times New Roman" w:hAnsi="Times New Roman" w:cs="Times New Roman"/>
          <w:sz w:val="24"/>
          <w:szCs w:val="24"/>
        </w:rPr>
        <w:t xml:space="preserve">                                                               РЕШЕНИЕ</w:t>
      </w:r>
    </w:p>
    <w:p w:rsidR="009F53F0" w:rsidRPr="00F942FE" w:rsidRDefault="009F53F0" w:rsidP="009F53F0">
      <w:pPr>
        <w:pStyle w:val="ConsPlusNonformat"/>
        <w:jc w:val="both"/>
        <w:rPr>
          <w:rFonts w:ascii="Times New Roman" w:hAnsi="Times New Roman" w:cs="Times New Roman"/>
          <w:sz w:val="24"/>
          <w:szCs w:val="24"/>
        </w:rPr>
      </w:pPr>
    </w:p>
    <w:p w:rsidR="009F53F0" w:rsidRPr="00F942FE" w:rsidRDefault="009F53F0" w:rsidP="009F53F0">
      <w:pPr>
        <w:pStyle w:val="ConsPlusNonformat"/>
        <w:jc w:val="both"/>
        <w:rPr>
          <w:rFonts w:ascii="Times New Roman" w:hAnsi="Times New Roman" w:cs="Times New Roman"/>
          <w:sz w:val="24"/>
          <w:szCs w:val="24"/>
        </w:rPr>
      </w:pPr>
      <w:r w:rsidRPr="00F942FE">
        <w:rPr>
          <w:rFonts w:ascii="Times New Roman" w:hAnsi="Times New Roman" w:cs="Times New Roman"/>
          <w:sz w:val="24"/>
          <w:szCs w:val="24"/>
        </w:rPr>
        <w:t>от ____________ № ____</w:t>
      </w:r>
    </w:p>
    <w:p w:rsidR="009F53F0" w:rsidRPr="00F942FE" w:rsidRDefault="009F53F0" w:rsidP="009F53F0">
      <w:pPr>
        <w:pStyle w:val="ConsPlusNonformat"/>
        <w:jc w:val="both"/>
        <w:rPr>
          <w:rFonts w:ascii="Times New Roman" w:hAnsi="Times New Roman" w:cs="Times New Roman"/>
          <w:sz w:val="24"/>
          <w:szCs w:val="24"/>
        </w:rPr>
      </w:pPr>
    </w:p>
    <w:p w:rsidR="009F53F0" w:rsidRPr="00F942FE" w:rsidRDefault="009F53F0" w:rsidP="009F53F0">
      <w:pPr>
        <w:pStyle w:val="ConsPlusNonformat"/>
        <w:jc w:val="both"/>
        <w:rPr>
          <w:rFonts w:ascii="Times New Roman" w:hAnsi="Times New Roman" w:cs="Times New Roman"/>
          <w:sz w:val="24"/>
          <w:szCs w:val="24"/>
        </w:rPr>
      </w:pPr>
      <w:proofErr w:type="gramStart"/>
      <w:r w:rsidRPr="00F942FE">
        <w:rPr>
          <w:rFonts w:ascii="Times New Roman" w:hAnsi="Times New Roman" w:cs="Times New Roman"/>
          <w:sz w:val="24"/>
          <w:szCs w:val="24"/>
        </w:rPr>
        <w:t>О назначении (перерасчете, прекращении,</w:t>
      </w:r>
      <w:proofErr w:type="gramEnd"/>
    </w:p>
    <w:p w:rsidR="009F53F0" w:rsidRPr="00F942FE" w:rsidRDefault="009F53F0" w:rsidP="009F53F0">
      <w:pPr>
        <w:pStyle w:val="ConsPlusNonformat"/>
        <w:jc w:val="both"/>
        <w:rPr>
          <w:rFonts w:ascii="Times New Roman" w:hAnsi="Times New Roman" w:cs="Times New Roman"/>
          <w:sz w:val="24"/>
          <w:szCs w:val="24"/>
        </w:rPr>
      </w:pPr>
      <w:proofErr w:type="gramStart"/>
      <w:r w:rsidRPr="00F942FE">
        <w:rPr>
          <w:rFonts w:ascii="Times New Roman" w:hAnsi="Times New Roman" w:cs="Times New Roman"/>
          <w:sz w:val="24"/>
          <w:szCs w:val="24"/>
        </w:rPr>
        <w:t>приостановлении</w:t>
      </w:r>
      <w:proofErr w:type="gramEnd"/>
      <w:r w:rsidRPr="00F942FE">
        <w:rPr>
          <w:rFonts w:ascii="Times New Roman" w:hAnsi="Times New Roman" w:cs="Times New Roman"/>
          <w:sz w:val="24"/>
          <w:szCs w:val="24"/>
        </w:rPr>
        <w:t>, возобновлении) доплаты</w:t>
      </w:r>
    </w:p>
    <w:p w:rsidR="009F53F0" w:rsidRPr="00F942FE" w:rsidRDefault="009F53F0" w:rsidP="009F53F0">
      <w:pPr>
        <w:pStyle w:val="ConsPlusNonformat"/>
        <w:jc w:val="both"/>
        <w:rPr>
          <w:rFonts w:ascii="Times New Roman" w:hAnsi="Times New Roman" w:cs="Times New Roman"/>
          <w:sz w:val="24"/>
          <w:szCs w:val="24"/>
        </w:rPr>
      </w:pPr>
      <w:r w:rsidRPr="00F942FE">
        <w:rPr>
          <w:rFonts w:ascii="Times New Roman" w:hAnsi="Times New Roman" w:cs="Times New Roman"/>
          <w:sz w:val="24"/>
          <w:szCs w:val="24"/>
        </w:rPr>
        <w:t>к пенсии ____________________________________</w:t>
      </w:r>
    </w:p>
    <w:p w:rsidR="009F53F0" w:rsidRPr="00F942FE" w:rsidRDefault="009F53F0" w:rsidP="009F53F0">
      <w:pPr>
        <w:pStyle w:val="ConsPlusNonformat"/>
        <w:jc w:val="both"/>
        <w:rPr>
          <w:rFonts w:ascii="Times New Roman" w:hAnsi="Times New Roman" w:cs="Times New Roman"/>
          <w:sz w:val="24"/>
          <w:szCs w:val="24"/>
        </w:rPr>
      </w:pPr>
      <w:r w:rsidRPr="00F942FE">
        <w:rPr>
          <w:rFonts w:ascii="Times New Roman" w:hAnsi="Times New Roman" w:cs="Times New Roman"/>
          <w:sz w:val="24"/>
          <w:szCs w:val="24"/>
        </w:rPr>
        <w:t xml:space="preserve">                   (Ф.И.О.)</w:t>
      </w:r>
    </w:p>
    <w:p w:rsidR="009F53F0" w:rsidRPr="00F942FE" w:rsidRDefault="009F53F0" w:rsidP="009F53F0">
      <w:pPr>
        <w:pStyle w:val="ConsPlusNonformat"/>
        <w:jc w:val="both"/>
        <w:rPr>
          <w:rFonts w:ascii="Times New Roman" w:hAnsi="Times New Roman" w:cs="Times New Roman"/>
          <w:sz w:val="24"/>
          <w:szCs w:val="24"/>
        </w:rPr>
      </w:pPr>
    </w:p>
    <w:p w:rsidR="009F53F0" w:rsidRPr="00F942FE" w:rsidRDefault="009F53F0" w:rsidP="009F53F0">
      <w:pPr>
        <w:pStyle w:val="ConsPlusNonformat"/>
        <w:jc w:val="both"/>
        <w:rPr>
          <w:rFonts w:ascii="Times New Roman" w:hAnsi="Times New Roman" w:cs="Times New Roman"/>
          <w:sz w:val="24"/>
          <w:szCs w:val="24"/>
        </w:rPr>
      </w:pPr>
      <w:r w:rsidRPr="00F942FE">
        <w:rPr>
          <w:rFonts w:ascii="Times New Roman" w:hAnsi="Times New Roman" w:cs="Times New Roman"/>
          <w:sz w:val="24"/>
          <w:szCs w:val="24"/>
        </w:rPr>
        <w:t xml:space="preserve">    В  соответствии  с  </w:t>
      </w:r>
      <w:hyperlink r:id="rId36" w:history="1">
        <w:r w:rsidRPr="00F942FE">
          <w:rPr>
            <w:rStyle w:val="a6"/>
            <w:rFonts w:ascii="Times New Roman" w:hAnsi="Times New Roman"/>
            <w:sz w:val="24"/>
            <w:szCs w:val="24"/>
          </w:rPr>
          <w:t>Законом</w:t>
        </w:r>
      </w:hyperlink>
      <w:r w:rsidRPr="00F942FE">
        <w:rPr>
          <w:rFonts w:ascii="Times New Roman" w:hAnsi="Times New Roman" w:cs="Times New Roman"/>
          <w:sz w:val="24"/>
          <w:szCs w:val="24"/>
        </w:rPr>
        <w:t xml:space="preserve"> Кировской области от 08.07.2008 N 257-ЗО "О</w:t>
      </w:r>
    </w:p>
    <w:p w:rsidR="009F53F0" w:rsidRPr="00F942FE" w:rsidRDefault="009F53F0" w:rsidP="009F53F0">
      <w:pPr>
        <w:pStyle w:val="ConsPlusNonformat"/>
        <w:jc w:val="both"/>
        <w:rPr>
          <w:rFonts w:ascii="Times New Roman" w:hAnsi="Times New Roman" w:cs="Times New Roman"/>
          <w:sz w:val="24"/>
          <w:szCs w:val="24"/>
        </w:rPr>
      </w:pPr>
      <w:proofErr w:type="gramStart"/>
      <w:r w:rsidRPr="00F942FE">
        <w:rPr>
          <w:rFonts w:ascii="Times New Roman" w:hAnsi="Times New Roman" w:cs="Times New Roman"/>
          <w:sz w:val="24"/>
          <w:szCs w:val="24"/>
        </w:rPr>
        <w:t>гарантиях</w:t>
      </w:r>
      <w:proofErr w:type="gramEnd"/>
      <w:r w:rsidRPr="00F942FE">
        <w:rPr>
          <w:rFonts w:ascii="Times New Roman" w:hAnsi="Times New Roman" w:cs="Times New Roman"/>
          <w:sz w:val="24"/>
          <w:szCs w:val="24"/>
        </w:rPr>
        <w:t xml:space="preserve">   осуществления   полномочий  депутата,  члена  выборного  органа</w:t>
      </w:r>
    </w:p>
    <w:p w:rsidR="009F53F0" w:rsidRPr="00F942FE" w:rsidRDefault="009F53F0" w:rsidP="009F53F0">
      <w:pPr>
        <w:pStyle w:val="ConsPlusNonformat"/>
        <w:jc w:val="both"/>
        <w:rPr>
          <w:rFonts w:ascii="Times New Roman" w:hAnsi="Times New Roman" w:cs="Times New Roman"/>
          <w:sz w:val="24"/>
          <w:szCs w:val="24"/>
        </w:rPr>
      </w:pPr>
      <w:r w:rsidRPr="00F942FE">
        <w:rPr>
          <w:rFonts w:ascii="Times New Roman" w:hAnsi="Times New Roman" w:cs="Times New Roman"/>
          <w:sz w:val="24"/>
          <w:szCs w:val="24"/>
        </w:rPr>
        <w:t>местного    самоуправления,    выборного    должностного    лица   местного</w:t>
      </w:r>
    </w:p>
    <w:p w:rsidR="009F53F0" w:rsidRPr="00F942FE" w:rsidRDefault="009F53F0" w:rsidP="009F53F0">
      <w:pPr>
        <w:pStyle w:val="ConsPlusNonformat"/>
        <w:jc w:val="both"/>
        <w:rPr>
          <w:rFonts w:ascii="Times New Roman" w:hAnsi="Times New Roman" w:cs="Times New Roman"/>
          <w:sz w:val="24"/>
          <w:szCs w:val="24"/>
        </w:rPr>
      </w:pPr>
      <w:r w:rsidRPr="00F942FE">
        <w:rPr>
          <w:rFonts w:ascii="Times New Roman" w:hAnsi="Times New Roman" w:cs="Times New Roman"/>
          <w:sz w:val="24"/>
          <w:szCs w:val="24"/>
        </w:rPr>
        <w:t>самоуправления в Кировской области" комиссия решила:</w:t>
      </w:r>
    </w:p>
    <w:p w:rsidR="009F53F0" w:rsidRPr="00F942FE" w:rsidRDefault="009F53F0" w:rsidP="009F53F0">
      <w:pPr>
        <w:pStyle w:val="ConsPlusNonformat"/>
        <w:jc w:val="both"/>
        <w:rPr>
          <w:rFonts w:ascii="Times New Roman" w:hAnsi="Times New Roman" w:cs="Times New Roman"/>
          <w:sz w:val="24"/>
          <w:szCs w:val="24"/>
        </w:rPr>
      </w:pPr>
    </w:p>
    <w:p w:rsidR="009F53F0" w:rsidRPr="00F942FE" w:rsidRDefault="009F53F0" w:rsidP="009F53F0">
      <w:pPr>
        <w:pStyle w:val="ConsPlusNonformat"/>
        <w:jc w:val="both"/>
        <w:rPr>
          <w:rFonts w:ascii="Times New Roman" w:hAnsi="Times New Roman" w:cs="Times New Roman"/>
          <w:sz w:val="24"/>
          <w:szCs w:val="24"/>
        </w:rPr>
      </w:pPr>
      <w:r w:rsidRPr="00F942FE">
        <w:rPr>
          <w:rFonts w:ascii="Times New Roman" w:hAnsi="Times New Roman" w:cs="Times New Roman"/>
          <w:sz w:val="24"/>
          <w:szCs w:val="24"/>
        </w:rPr>
        <w:t xml:space="preserve">    1. Назначить (пересчитать) выплату доплаты к пенсии</w:t>
      </w:r>
    </w:p>
    <w:p w:rsidR="009F53F0" w:rsidRPr="00F942FE" w:rsidRDefault="009F53F0" w:rsidP="009F53F0">
      <w:pPr>
        <w:pStyle w:val="ConsPlusNonformat"/>
        <w:jc w:val="both"/>
        <w:rPr>
          <w:rFonts w:ascii="Times New Roman" w:hAnsi="Times New Roman" w:cs="Times New Roman"/>
          <w:sz w:val="24"/>
          <w:szCs w:val="24"/>
        </w:rPr>
      </w:pPr>
      <w:r w:rsidRPr="00F942FE">
        <w:rPr>
          <w:rFonts w:ascii="Times New Roman" w:hAnsi="Times New Roman" w:cs="Times New Roman"/>
          <w:sz w:val="24"/>
          <w:szCs w:val="24"/>
        </w:rPr>
        <w:t>___________________________________________________________________________</w:t>
      </w:r>
    </w:p>
    <w:p w:rsidR="009F53F0" w:rsidRPr="00F942FE" w:rsidRDefault="009F53F0" w:rsidP="009F53F0">
      <w:pPr>
        <w:pStyle w:val="ConsPlusNonformat"/>
        <w:jc w:val="both"/>
        <w:rPr>
          <w:rFonts w:ascii="Times New Roman" w:hAnsi="Times New Roman" w:cs="Times New Roman"/>
          <w:sz w:val="24"/>
          <w:szCs w:val="24"/>
        </w:rPr>
      </w:pPr>
      <w:r w:rsidRPr="00F942FE">
        <w:rPr>
          <w:rFonts w:ascii="Times New Roman" w:hAnsi="Times New Roman" w:cs="Times New Roman"/>
          <w:sz w:val="24"/>
          <w:szCs w:val="24"/>
        </w:rPr>
        <w:t xml:space="preserve">                                 (Ф.И.О.)</w:t>
      </w:r>
    </w:p>
    <w:p w:rsidR="009F53F0" w:rsidRPr="00F942FE" w:rsidRDefault="009F53F0" w:rsidP="009F53F0">
      <w:pPr>
        <w:pStyle w:val="ConsPlusNonformat"/>
        <w:jc w:val="both"/>
        <w:rPr>
          <w:rFonts w:ascii="Times New Roman" w:hAnsi="Times New Roman" w:cs="Times New Roman"/>
          <w:sz w:val="24"/>
          <w:szCs w:val="24"/>
        </w:rPr>
      </w:pPr>
      <w:r w:rsidRPr="00F942FE">
        <w:rPr>
          <w:rFonts w:ascii="Times New Roman" w:hAnsi="Times New Roman" w:cs="Times New Roman"/>
          <w:sz w:val="24"/>
          <w:szCs w:val="24"/>
        </w:rPr>
        <w:t>с _____________ 20__ г. в сумме ___________________________________________</w:t>
      </w:r>
    </w:p>
    <w:p w:rsidR="009F53F0" w:rsidRPr="00F942FE" w:rsidRDefault="009F53F0" w:rsidP="009F53F0">
      <w:pPr>
        <w:pStyle w:val="ConsPlusNonformat"/>
        <w:jc w:val="both"/>
        <w:rPr>
          <w:rFonts w:ascii="Times New Roman" w:hAnsi="Times New Roman" w:cs="Times New Roman"/>
          <w:sz w:val="24"/>
          <w:szCs w:val="24"/>
        </w:rPr>
      </w:pPr>
      <w:r w:rsidRPr="00F942FE">
        <w:rPr>
          <w:rFonts w:ascii="Times New Roman" w:hAnsi="Times New Roman" w:cs="Times New Roman"/>
          <w:sz w:val="24"/>
          <w:szCs w:val="24"/>
        </w:rPr>
        <w:t>____________________________________________________ руб. ____________ коп.</w:t>
      </w:r>
    </w:p>
    <w:p w:rsidR="009F53F0" w:rsidRPr="00F942FE" w:rsidRDefault="009F53F0" w:rsidP="009F53F0">
      <w:pPr>
        <w:pStyle w:val="ConsPlusNonformat"/>
        <w:jc w:val="both"/>
        <w:rPr>
          <w:rFonts w:ascii="Times New Roman" w:hAnsi="Times New Roman" w:cs="Times New Roman"/>
          <w:sz w:val="24"/>
          <w:szCs w:val="24"/>
        </w:rPr>
      </w:pPr>
      <w:r w:rsidRPr="00F942FE">
        <w:rPr>
          <w:rFonts w:ascii="Times New Roman" w:hAnsi="Times New Roman" w:cs="Times New Roman"/>
          <w:sz w:val="24"/>
          <w:szCs w:val="24"/>
        </w:rPr>
        <w:t xml:space="preserve">                               (прописью)</w:t>
      </w:r>
    </w:p>
    <w:p w:rsidR="009F53F0" w:rsidRPr="00F942FE" w:rsidRDefault="009F53F0" w:rsidP="009F53F0">
      <w:pPr>
        <w:pStyle w:val="ConsPlusNonformat"/>
        <w:jc w:val="both"/>
        <w:rPr>
          <w:rFonts w:ascii="Times New Roman" w:hAnsi="Times New Roman" w:cs="Times New Roman"/>
          <w:sz w:val="24"/>
          <w:szCs w:val="24"/>
        </w:rPr>
      </w:pPr>
    </w:p>
    <w:p w:rsidR="009F53F0" w:rsidRPr="00F942FE" w:rsidRDefault="009F53F0" w:rsidP="009F53F0">
      <w:pPr>
        <w:pStyle w:val="ConsPlusNonformat"/>
        <w:jc w:val="both"/>
        <w:rPr>
          <w:rFonts w:ascii="Times New Roman" w:hAnsi="Times New Roman" w:cs="Times New Roman"/>
          <w:sz w:val="24"/>
          <w:szCs w:val="24"/>
        </w:rPr>
      </w:pPr>
      <w:r w:rsidRPr="00F942FE">
        <w:rPr>
          <w:rFonts w:ascii="Times New Roman" w:hAnsi="Times New Roman" w:cs="Times New Roman"/>
          <w:sz w:val="24"/>
          <w:szCs w:val="24"/>
        </w:rPr>
        <w:t xml:space="preserve">    2.  Отказать (прекратить, приостановить, возобновить) выплаты доплаты </w:t>
      </w:r>
      <w:proofErr w:type="gramStart"/>
      <w:r w:rsidRPr="00F942FE">
        <w:rPr>
          <w:rFonts w:ascii="Times New Roman" w:hAnsi="Times New Roman" w:cs="Times New Roman"/>
          <w:sz w:val="24"/>
          <w:szCs w:val="24"/>
        </w:rPr>
        <w:t>к</w:t>
      </w:r>
      <w:proofErr w:type="gramEnd"/>
    </w:p>
    <w:p w:rsidR="009F53F0" w:rsidRPr="00F942FE" w:rsidRDefault="009F53F0" w:rsidP="009F53F0">
      <w:pPr>
        <w:pStyle w:val="ConsPlusNonformat"/>
        <w:jc w:val="both"/>
        <w:rPr>
          <w:rFonts w:ascii="Times New Roman" w:hAnsi="Times New Roman" w:cs="Times New Roman"/>
          <w:sz w:val="24"/>
          <w:szCs w:val="24"/>
        </w:rPr>
      </w:pPr>
      <w:r w:rsidRPr="00F942FE">
        <w:rPr>
          <w:rFonts w:ascii="Times New Roman" w:hAnsi="Times New Roman" w:cs="Times New Roman"/>
          <w:sz w:val="24"/>
          <w:szCs w:val="24"/>
        </w:rPr>
        <w:t>пенсии ____________________________________________________________________</w:t>
      </w:r>
    </w:p>
    <w:p w:rsidR="009F53F0" w:rsidRPr="00F942FE" w:rsidRDefault="009F53F0" w:rsidP="009F53F0">
      <w:pPr>
        <w:pStyle w:val="ConsPlusNonformat"/>
        <w:jc w:val="both"/>
        <w:rPr>
          <w:rFonts w:ascii="Times New Roman" w:hAnsi="Times New Roman" w:cs="Times New Roman"/>
          <w:sz w:val="24"/>
          <w:szCs w:val="24"/>
        </w:rPr>
      </w:pPr>
      <w:r w:rsidRPr="00F942FE">
        <w:rPr>
          <w:rFonts w:ascii="Times New Roman" w:hAnsi="Times New Roman" w:cs="Times New Roman"/>
          <w:sz w:val="24"/>
          <w:szCs w:val="24"/>
        </w:rPr>
        <w:t xml:space="preserve">                                      (Ф.И.О.)</w:t>
      </w:r>
    </w:p>
    <w:p w:rsidR="009F53F0" w:rsidRPr="00F942FE" w:rsidRDefault="009F53F0" w:rsidP="009F53F0">
      <w:pPr>
        <w:pStyle w:val="ConsPlusNonformat"/>
        <w:jc w:val="both"/>
        <w:rPr>
          <w:rFonts w:ascii="Times New Roman" w:hAnsi="Times New Roman" w:cs="Times New Roman"/>
          <w:sz w:val="24"/>
          <w:szCs w:val="24"/>
        </w:rPr>
      </w:pPr>
    </w:p>
    <w:p w:rsidR="009F53F0" w:rsidRPr="00F942FE" w:rsidRDefault="009F53F0" w:rsidP="009F53F0">
      <w:pPr>
        <w:pStyle w:val="ConsPlusNonformat"/>
        <w:jc w:val="both"/>
        <w:rPr>
          <w:rFonts w:ascii="Times New Roman" w:hAnsi="Times New Roman" w:cs="Times New Roman"/>
          <w:sz w:val="24"/>
          <w:szCs w:val="24"/>
        </w:rPr>
      </w:pPr>
      <w:r w:rsidRPr="00F942FE">
        <w:rPr>
          <w:rFonts w:ascii="Times New Roman" w:hAnsi="Times New Roman" w:cs="Times New Roman"/>
          <w:sz w:val="24"/>
          <w:szCs w:val="24"/>
        </w:rPr>
        <w:t>с _____________ 20__ г. в сумме ___________________________________________</w:t>
      </w:r>
    </w:p>
    <w:p w:rsidR="009F53F0" w:rsidRPr="00F942FE" w:rsidRDefault="009F53F0" w:rsidP="009F53F0">
      <w:pPr>
        <w:pStyle w:val="ConsPlusNonformat"/>
        <w:jc w:val="both"/>
        <w:rPr>
          <w:rFonts w:ascii="Times New Roman" w:hAnsi="Times New Roman" w:cs="Times New Roman"/>
          <w:sz w:val="24"/>
          <w:szCs w:val="24"/>
        </w:rPr>
      </w:pPr>
      <w:r w:rsidRPr="00F942FE">
        <w:rPr>
          <w:rFonts w:ascii="Times New Roman" w:hAnsi="Times New Roman" w:cs="Times New Roman"/>
          <w:sz w:val="24"/>
          <w:szCs w:val="24"/>
        </w:rPr>
        <w:t>____________________________________________________ руб. ____________ коп.</w:t>
      </w:r>
    </w:p>
    <w:p w:rsidR="009F53F0" w:rsidRPr="00F942FE" w:rsidRDefault="009F53F0" w:rsidP="009F53F0">
      <w:pPr>
        <w:pStyle w:val="ConsPlusNonformat"/>
        <w:jc w:val="both"/>
        <w:rPr>
          <w:rFonts w:ascii="Times New Roman" w:hAnsi="Times New Roman" w:cs="Times New Roman"/>
          <w:sz w:val="24"/>
          <w:szCs w:val="24"/>
        </w:rPr>
      </w:pPr>
      <w:r w:rsidRPr="00F942FE">
        <w:rPr>
          <w:rFonts w:ascii="Times New Roman" w:hAnsi="Times New Roman" w:cs="Times New Roman"/>
          <w:sz w:val="24"/>
          <w:szCs w:val="24"/>
        </w:rPr>
        <w:t xml:space="preserve">                  (прописью)</w:t>
      </w:r>
    </w:p>
    <w:p w:rsidR="009F53F0" w:rsidRPr="00F942FE" w:rsidRDefault="009F53F0" w:rsidP="009F53F0">
      <w:pPr>
        <w:pStyle w:val="ConsPlusNonformat"/>
        <w:jc w:val="both"/>
        <w:rPr>
          <w:rFonts w:ascii="Times New Roman" w:hAnsi="Times New Roman" w:cs="Times New Roman"/>
          <w:sz w:val="24"/>
          <w:szCs w:val="24"/>
        </w:rPr>
      </w:pPr>
    </w:p>
    <w:p w:rsidR="009F53F0" w:rsidRPr="00F942FE" w:rsidRDefault="009F53F0" w:rsidP="009F53F0">
      <w:pPr>
        <w:pStyle w:val="ConsPlusNonformat"/>
        <w:jc w:val="both"/>
        <w:rPr>
          <w:rFonts w:ascii="Times New Roman" w:hAnsi="Times New Roman" w:cs="Times New Roman"/>
          <w:sz w:val="24"/>
          <w:szCs w:val="24"/>
        </w:rPr>
      </w:pPr>
    </w:p>
    <w:p w:rsidR="009F53F0" w:rsidRPr="00F942FE" w:rsidRDefault="009F53F0" w:rsidP="009F53F0">
      <w:pPr>
        <w:pStyle w:val="ConsPlusNonformat"/>
        <w:jc w:val="both"/>
        <w:rPr>
          <w:rFonts w:ascii="Times New Roman" w:hAnsi="Times New Roman" w:cs="Times New Roman"/>
          <w:sz w:val="24"/>
          <w:szCs w:val="24"/>
        </w:rPr>
      </w:pPr>
      <w:r w:rsidRPr="00F942FE">
        <w:rPr>
          <w:rFonts w:ascii="Times New Roman" w:hAnsi="Times New Roman" w:cs="Times New Roman"/>
          <w:sz w:val="24"/>
          <w:szCs w:val="24"/>
        </w:rPr>
        <w:t>Председатель комиссии</w:t>
      </w:r>
    </w:p>
    <w:p w:rsidR="009F53F0" w:rsidRPr="00F942FE" w:rsidRDefault="009F53F0" w:rsidP="009F53F0">
      <w:pPr>
        <w:pStyle w:val="ConsPlusNonformat"/>
        <w:jc w:val="both"/>
        <w:rPr>
          <w:rFonts w:ascii="Times New Roman" w:hAnsi="Times New Roman" w:cs="Times New Roman"/>
          <w:sz w:val="24"/>
          <w:szCs w:val="24"/>
        </w:rPr>
      </w:pPr>
    </w:p>
    <w:p w:rsidR="009F53F0" w:rsidRPr="00F942FE" w:rsidRDefault="009F53F0" w:rsidP="009F53F0">
      <w:pPr>
        <w:pStyle w:val="ConsPlusNonformat"/>
        <w:jc w:val="both"/>
        <w:rPr>
          <w:rFonts w:ascii="Times New Roman" w:hAnsi="Times New Roman" w:cs="Times New Roman"/>
          <w:sz w:val="24"/>
          <w:szCs w:val="24"/>
        </w:rPr>
      </w:pPr>
      <w:r w:rsidRPr="00F942FE">
        <w:rPr>
          <w:rFonts w:ascii="Times New Roman" w:hAnsi="Times New Roman" w:cs="Times New Roman"/>
          <w:sz w:val="24"/>
          <w:szCs w:val="24"/>
        </w:rPr>
        <w:t>Секретарь</w:t>
      </w:r>
    </w:p>
    <w:p w:rsidR="009F53F0" w:rsidRPr="00F942FE" w:rsidRDefault="009F53F0" w:rsidP="009F53F0">
      <w:pPr>
        <w:pStyle w:val="ConsPlusNonformat"/>
        <w:jc w:val="both"/>
        <w:rPr>
          <w:rFonts w:ascii="Times New Roman" w:hAnsi="Times New Roman" w:cs="Times New Roman"/>
          <w:sz w:val="24"/>
          <w:szCs w:val="24"/>
        </w:rPr>
      </w:pPr>
    </w:p>
    <w:p w:rsidR="009F53F0" w:rsidRPr="00F942FE" w:rsidRDefault="009F53F0" w:rsidP="009F53F0">
      <w:pPr>
        <w:pStyle w:val="ConsPlusNonformat"/>
        <w:jc w:val="both"/>
        <w:rPr>
          <w:rFonts w:ascii="Times New Roman" w:hAnsi="Times New Roman" w:cs="Times New Roman"/>
          <w:sz w:val="24"/>
          <w:szCs w:val="24"/>
        </w:rPr>
      </w:pPr>
      <w:r w:rsidRPr="00F942FE">
        <w:rPr>
          <w:rFonts w:ascii="Times New Roman" w:hAnsi="Times New Roman" w:cs="Times New Roman"/>
          <w:sz w:val="24"/>
          <w:szCs w:val="24"/>
        </w:rPr>
        <w:t>Члены комиссии</w:t>
      </w:r>
    </w:p>
    <w:p w:rsidR="009F53F0" w:rsidRPr="00F942FE" w:rsidRDefault="009F53F0" w:rsidP="009F53F0">
      <w:pPr>
        <w:pStyle w:val="ConsPlusNonformat"/>
        <w:jc w:val="both"/>
        <w:rPr>
          <w:rFonts w:ascii="Times New Roman" w:hAnsi="Times New Roman" w:cs="Times New Roman"/>
          <w:sz w:val="24"/>
          <w:szCs w:val="24"/>
        </w:rPr>
      </w:pPr>
    </w:p>
    <w:p w:rsidR="009F53F0" w:rsidRPr="00F942FE" w:rsidRDefault="009F53F0" w:rsidP="009F53F0">
      <w:pPr>
        <w:pStyle w:val="ConsPlusNonformat"/>
        <w:jc w:val="both"/>
        <w:rPr>
          <w:rFonts w:ascii="Times New Roman" w:hAnsi="Times New Roman" w:cs="Times New Roman"/>
          <w:sz w:val="24"/>
          <w:szCs w:val="24"/>
        </w:rPr>
      </w:pPr>
      <w:r w:rsidRPr="00F942FE">
        <w:rPr>
          <w:rFonts w:ascii="Times New Roman" w:hAnsi="Times New Roman" w:cs="Times New Roman"/>
          <w:sz w:val="24"/>
          <w:szCs w:val="24"/>
        </w:rPr>
        <w:t>М.П.</w:t>
      </w:r>
    </w:p>
    <w:p w:rsidR="009F53F0" w:rsidRPr="00F942FE" w:rsidRDefault="009F53F0" w:rsidP="009F53F0">
      <w:pPr>
        <w:pStyle w:val="ConsPlusNonformat"/>
        <w:jc w:val="both"/>
        <w:rPr>
          <w:rFonts w:ascii="Times New Roman" w:hAnsi="Times New Roman" w:cs="Times New Roman"/>
          <w:sz w:val="24"/>
          <w:szCs w:val="24"/>
        </w:rPr>
      </w:pPr>
    </w:p>
    <w:p w:rsidR="009F53F0" w:rsidRPr="00F942FE" w:rsidRDefault="009F53F0" w:rsidP="009F53F0">
      <w:pPr>
        <w:ind w:firstLine="540"/>
        <w:jc w:val="both"/>
        <w:rPr>
          <w:sz w:val="24"/>
          <w:szCs w:val="24"/>
        </w:rPr>
      </w:pPr>
    </w:p>
    <w:p w:rsidR="009F53F0" w:rsidRDefault="009F53F0" w:rsidP="009F53F0">
      <w:pPr>
        <w:ind w:firstLine="540"/>
        <w:jc w:val="both"/>
        <w:rPr>
          <w:sz w:val="24"/>
          <w:szCs w:val="24"/>
        </w:rPr>
      </w:pPr>
    </w:p>
    <w:p w:rsidR="009F53F0" w:rsidRPr="00F942FE" w:rsidRDefault="009F53F0" w:rsidP="009F53F0">
      <w:pPr>
        <w:jc w:val="right"/>
        <w:outlineLvl w:val="1"/>
        <w:rPr>
          <w:sz w:val="24"/>
          <w:szCs w:val="24"/>
        </w:rPr>
      </w:pPr>
      <w:r w:rsidRPr="00F942FE">
        <w:rPr>
          <w:sz w:val="24"/>
          <w:szCs w:val="24"/>
        </w:rPr>
        <w:lastRenderedPageBreak/>
        <w:t>Приложение 3</w:t>
      </w:r>
    </w:p>
    <w:p w:rsidR="009F53F0" w:rsidRPr="00F942FE" w:rsidRDefault="009F53F0" w:rsidP="009F53F0">
      <w:pPr>
        <w:jc w:val="right"/>
        <w:rPr>
          <w:sz w:val="24"/>
          <w:szCs w:val="24"/>
        </w:rPr>
      </w:pPr>
      <w:r w:rsidRPr="00F942FE">
        <w:rPr>
          <w:sz w:val="24"/>
          <w:szCs w:val="24"/>
        </w:rPr>
        <w:t>к Порядку</w:t>
      </w:r>
    </w:p>
    <w:p w:rsidR="009F53F0" w:rsidRPr="00F942FE" w:rsidRDefault="009F53F0" w:rsidP="009F53F0">
      <w:pPr>
        <w:jc w:val="right"/>
        <w:rPr>
          <w:sz w:val="24"/>
          <w:szCs w:val="24"/>
        </w:rPr>
      </w:pPr>
      <w:r w:rsidRPr="00F942FE">
        <w:rPr>
          <w:sz w:val="24"/>
          <w:szCs w:val="24"/>
        </w:rPr>
        <w:t>обращения за доплатой к пенсии,</w:t>
      </w:r>
    </w:p>
    <w:p w:rsidR="009F53F0" w:rsidRPr="00F942FE" w:rsidRDefault="009F53F0" w:rsidP="009F53F0">
      <w:pPr>
        <w:jc w:val="right"/>
        <w:rPr>
          <w:sz w:val="24"/>
          <w:szCs w:val="24"/>
        </w:rPr>
      </w:pPr>
      <w:r w:rsidRPr="00F942FE">
        <w:rPr>
          <w:sz w:val="24"/>
          <w:szCs w:val="24"/>
        </w:rPr>
        <w:t>перерасчета и выплаты доплаты</w:t>
      </w:r>
    </w:p>
    <w:p w:rsidR="009F53F0" w:rsidRPr="00F942FE" w:rsidRDefault="009F53F0" w:rsidP="009F53F0">
      <w:pPr>
        <w:jc w:val="right"/>
        <w:rPr>
          <w:sz w:val="24"/>
          <w:szCs w:val="24"/>
        </w:rPr>
      </w:pPr>
      <w:r w:rsidRPr="00F942FE">
        <w:rPr>
          <w:sz w:val="24"/>
          <w:szCs w:val="24"/>
        </w:rPr>
        <w:t>к пенсии лицам, замещавшим</w:t>
      </w:r>
    </w:p>
    <w:p w:rsidR="009F53F0" w:rsidRPr="00F942FE" w:rsidRDefault="009F53F0" w:rsidP="009F53F0">
      <w:pPr>
        <w:jc w:val="right"/>
        <w:rPr>
          <w:sz w:val="24"/>
          <w:szCs w:val="24"/>
        </w:rPr>
      </w:pPr>
      <w:r w:rsidRPr="00F942FE">
        <w:rPr>
          <w:sz w:val="24"/>
          <w:szCs w:val="24"/>
        </w:rPr>
        <w:t>муниципальные должности</w:t>
      </w:r>
    </w:p>
    <w:p w:rsidR="009F53F0" w:rsidRPr="00F942FE" w:rsidRDefault="009F53F0" w:rsidP="009F53F0">
      <w:pPr>
        <w:jc w:val="right"/>
        <w:rPr>
          <w:sz w:val="24"/>
          <w:szCs w:val="24"/>
        </w:rPr>
      </w:pPr>
      <w:r w:rsidRPr="00F942FE">
        <w:rPr>
          <w:sz w:val="24"/>
          <w:szCs w:val="24"/>
        </w:rPr>
        <w:t>муниципального образования</w:t>
      </w:r>
    </w:p>
    <w:p w:rsidR="009F53F0" w:rsidRPr="00F942FE" w:rsidRDefault="009F53F0" w:rsidP="009F53F0">
      <w:pPr>
        <w:jc w:val="right"/>
        <w:rPr>
          <w:sz w:val="24"/>
          <w:szCs w:val="24"/>
        </w:rPr>
      </w:pPr>
      <w:r w:rsidRPr="00F942FE">
        <w:rPr>
          <w:sz w:val="24"/>
          <w:szCs w:val="24"/>
        </w:rPr>
        <w:t>Дубровское сельское поселение</w:t>
      </w:r>
    </w:p>
    <w:p w:rsidR="009F53F0" w:rsidRPr="00F942FE" w:rsidRDefault="009F53F0" w:rsidP="009F53F0">
      <w:pPr>
        <w:jc w:val="right"/>
        <w:rPr>
          <w:sz w:val="24"/>
          <w:szCs w:val="24"/>
        </w:rPr>
      </w:pPr>
    </w:p>
    <w:p w:rsidR="009F53F0" w:rsidRPr="00F942FE" w:rsidRDefault="009F53F0" w:rsidP="009F53F0">
      <w:pPr>
        <w:jc w:val="right"/>
        <w:rPr>
          <w:sz w:val="24"/>
          <w:szCs w:val="24"/>
        </w:rPr>
      </w:pPr>
      <w:r w:rsidRPr="00F942FE">
        <w:rPr>
          <w:sz w:val="24"/>
          <w:szCs w:val="24"/>
        </w:rPr>
        <w:t>е</w:t>
      </w:r>
    </w:p>
    <w:p w:rsidR="009F53F0" w:rsidRPr="00F942FE" w:rsidRDefault="009F53F0" w:rsidP="009F53F0">
      <w:pPr>
        <w:ind w:firstLine="540"/>
        <w:jc w:val="both"/>
        <w:rPr>
          <w:sz w:val="24"/>
          <w:szCs w:val="24"/>
        </w:rPr>
      </w:pPr>
    </w:p>
    <w:p w:rsidR="009F53F0" w:rsidRPr="00F942FE" w:rsidRDefault="009F53F0" w:rsidP="009F53F0">
      <w:pPr>
        <w:pStyle w:val="ConsPlusNonformat"/>
        <w:spacing w:line="360" w:lineRule="auto"/>
        <w:jc w:val="both"/>
        <w:rPr>
          <w:rFonts w:ascii="Times New Roman" w:hAnsi="Times New Roman" w:cs="Times New Roman"/>
          <w:sz w:val="24"/>
          <w:szCs w:val="24"/>
        </w:rPr>
      </w:pPr>
      <w:bookmarkStart w:id="8" w:name="Par287"/>
      <w:bookmarkEnd w:id="8"/>
      <w:r w:rsidRPr="00F942FE">
        <w:rPr>
          <w:rFonts w:ascii="Times New Roman" w:hAnsi="Times New Roman" w:cs="Times New Roman"/>
          <w:sz w:val="24"/>
          <w:szCs w:val="24"/>
        </w:rPr>
        <w:t xml:space="preserve">                                                          УВЕДОМЛЕНИЕ</w:t>
      </w:r>
    </w:p>
    <w:p w:rsidR="009F53F0" w:rsidRPr="00F942FE" w:rsidRDefault="009F53F0" w:rsidP="009F53F0">
      <w:pPr>
        <w:pStyle w:val="ConsPlusNonformat"/>
        <w:spacing w:line="360" w:lineRule="auto"/>
        <w:jc w:val="both"/>
        <w:rPr>
          <w:rFonts w:ascii="Times New Roman" w:hAnsi="Times New Roman" w:cs="Times New Roman"/>
          <w:sz w:val="24"/>
          <w:szCs w:val="24"/>
        </w:rPr>
      </w:pPr>
    </w:p>
    <w:p w:rsidR="009F53F0" w:rsidRPr="00F942FE" w:rsidRDefault="009F53F0" w:rsidP="009F53F0">
      <w:pPr>
        <w:pStyle w:val="ConsPlusNonformat"/>
        <w:spacing w:line="360" w:lineRule="auto"/>
        <w:jc w:val="both"/>
        <w:rPr>
          <w:rFonts w:ascii="Times New Roman" w:hAnsi="Times New Roman" w:cs="Times New Roman"/>
          <w:sz w:val="24"/>
          <w:szCs w:val="24"/>
        </w:rPr>
      </w:pPr>
      <w:r w:rsidRPr="00F942FE">
        <w:rPr>
          <w:rFonts w:ascii="Times New Roman" w:hAnsi="Times New Roman" w:cs="Times New Roman"/>
          <w:sz w:val="24"/>
          <w:szCs w:val="24"/>
        </w:rPr>
        <w:t xml:space="preserve">    Уважаемы</w:t>
      </w:r>
      <w:proofErr w:type="gramStart"/>
      <w:r w:rsidRPr="00F942FE">
        <w:rPr>
          <w:rFonts w:ascii="Times New Roman" w:hAnsi="Times New Roman" w:cs="Times New Roman"/>
          <w:sz w:val="24"/>
          <w:szCs w:val="24"/>
        </w:rPr>
        <w:t>й(</w:t>
      </w:r>
      <w:proofErr w:type="spellStart"/>
      <w:proofErr w:type="gramEnd"/>
      <w:r w:rsidRPr="00F942FE">
        <w:rPr>
          <w:rFonts w:ascii="Times New Roman" w:hAnsi="Times New Roman" w:cs="Times New Roman"/>
          <w:sz w:val="24"/>
          <w:szCs w:val="24"/>
        </w:rPr>
        <w:t>ая</w:t>
      </w:r>
      <w:proofErr w:type="spellEnd"/>
      <w:r w:rsidRPr="00F942FE">
        <w:rPr>
          <w:rFonts w:ascii="Times New Roman" w:hAnsi="Times New Roman" w:cs="Times New Roman"/>
          <w:sz w:val="24"/>
          <w:szCs w:val="24"/>
        </w:rPr>
        <w:t>) ________________________________________________________,</w:t>
      </w:r>
    </w:p>
    <w:p w:rsidR="009F53F0" w:rsidRPr="00F942FE" w:rsidRDefault="009F53F0" w:rsidP="009F53F0">
      <w:pPr>
        <w:pStyle w:val="ConsPlusNonformat"/>
        <w:spacing w:line="360" w:lineRule="auto"/>
        <w:jc w:val="both"/>
        <w:rPr>
          <w:rFonts w:ascii="Times New Roman" w:hAnsi="Times New Roman" w:cs="Times New Roman"/>
          <w:sz w:val="24"/>
          <w:szCs w:val="24"/>
        </w:rPr>
      </w:pPr>
      <w:r w:rsidRPr="00F942FE">
        <w:rPr>
          <w:rFonts w:ascii="Times New Roman" w:hAnsi="Times New Roman" w:cs="Times New Roman"/>
          <w:sz w:val="24"/>
          <w:szCs w:val="24"/>
        </w:rPr>
        <w:t xml:space="preserve">решением   комиссии  по вопросам муниципальной службы и кадрам,  от _______ 20 __ </w:t>
      </w:r>
    </w:p>
    <w:p w:rsidR="009F53F0" w:rsidRPr="00F942FE" w:rsidRDefault="009F53F0" w:rsidP="009F53F0">
      <w:pPr>
        <w:pStyle w:val="ConsPlusNonformat"/>
        <w:spacing w:line="360" w:lineRule="auto"/>
        <w:jc w:val="both"/>
        <w:rPr>
          <w:rFonts w:ascii="Times New Roman" w:hAnsi="Times New Roman" w:cs="Times New Roman"/>
          <w:sz w:val="24"/>
          <w:szCs w:val="24"/>
        </w:rPr>
      </w:pPr>
      <w:r w:rsidRPr="00F942FE">
        <w:rPr>
          <w:rFonts w:ascii="Times New Roman" w:hAnsi="Times New Roman" w:cs="Times New Roman"/>
          <w:sz w:val="24"/>
          <w:szCs w:val="24"/>
        </w:rPr>
        <w:t xml:space="preserve">N ____,  с __________  20___  года  Вам установлена доплата к пенсии </w:t>
      </w:r>
      <w:proofErr w:type="gramStart"/>
      <w:r w:rsidRPr="00F942FE">
        <w:rPr>
          <w:rFonts w:ascii="Times New Roman" w:hAnsi="Times New Roman" w:cs="Times New Roman"/>
          <w:sz w:val="24"/>
          <w:szCs w:val="24"/>
        </w:rPr>
        <w:t>в</w:t>
      </w:r>
      <w:proofErr w:type="gramEnd"/>
    </w:p>
    <w:p w:rsidR="009F53F0" w:rsidRPr="00F942FE" w:rsidRDefault="009F53F0" w:rsidP="009F53F0">
      <w:pPr>
        <w:pStyle w:val="ConsPlusNonformat"/>
        <w:spacing w:line="360" w:lineRule="auto"/>
        <w:jc w:val="both"/>
        <w:rPr>
          <w:rFonts w:ascii="Times New Roman" w:hAnsi="Times New Roman" w:cs="Times New Roman"/>
          <w:sz w:val="24"/>
          <w:szCs w:val="24"/>
        </w:rPr>
      </w:pPr>
      <w:proofErr w:type="gramStart"/>
      <w:r w:rsidRPr="00F942FE">
        <w:rPr>
          <w:rFonts w:ascii="Times New Roman" w:hAnsi="Times New Roman" w:cs="Times New Roman"/>
          <w:sz w:val="24"/>
          <w:szCs w:val="24"/>
        </w:rPr>
        <w:t>размере</w:t>
      </w:r>
      <w:proofErr w:type="gramEnd"/>
      <w:r w:rsidRPr="00F942FE">
        <w:rPr>
          <w:rFonts w:ascii="Times New Roman" w:hAnsi="Times New Roman" w:cs="Times New Roman"/>
          <w:sz w:val="24"/>
          <w:szCs w:val="24"/>
        </w:rPr>
        <w:t xml:space="preserve"> ___________________________________________________ руб. _____ коп.</w:t>
      </w:r>
    </w:p>
    <w:p w:rsidR="009F53F0" w:rsidRPr="00F942FE" w:rsidRDefault="009F53F0" w:rsidP="009F53F0">
      <w:pPr>
        <w:pStyle w:val="ConsPlusNonformat"/>
        <w:spacing w:line="360" w:lineRule="auto"/>
        <w:jc w:val="both"/>
        <w:rPr>
          <w:rFonts w:ascii="Times New Roman" w:hAnsi="Times New Roman" w:cs="Times New Roman"/>
          <w:sz w:val="24"/>
          <w:szCs w:val="24"/>
        </w:rPr>
      </w:pPr>
      <w:r w:rsidRPr="00F942FE">
        <w:rPr>
          <w:rFonts w:ascii="Times New Roman" w:hAnsi="Times New Roman" w:cs="Times New Roman"/>
          <w:sz w:val="24"/>
          <w:szCs w:val="24"/>
        </w:rPr>
        <w:t xml:space="preserve">                          (прописью)</w:t>
      </w:r>
    </w:p>
    <w:p w:rsidR="009F53F0" w:rsidRPr="00F942FE" w:rsidRDefault="009F53F0" w:rsidP="009F53F0">
      <w:pPr>
        <w:pStyle w:val="ConsPlusNonformat"/>
        <w:spacing w:line="360" w:lineRule="auto"/>
        <w:jc w:val="both"/>
        <w:rPr>
          <w:rFonts w:ascii="Times New Roman" w:hAnsi="Times New Roman" w:cs="Times New Roman"/>
          <w:sz w:val="24"/>
          <w:szCs w:val="24"/>
        </w:rPr>
      </w:pPr>
    </w:p>
    <w:p w:rsidR="009F53F0" w:rsidRPr="00F942FE" w:rsidRDefault="009F53F0" w:rsidP="009F53F0">
      <w:pPr>
        <w:pStyle w:val="ConsPlusNonformat"/>
        <w:spacing w:line="360" w:lineRule="auto"/>
        <w:jc w:val="both"/>
        <w:rPr>
          <w:rFonts w:ascii="Times New Roman" w:hAnsi="Times New Roman" w:cs="Times New Roman"/>
          <w:sz w:val="24"/>
          <w:szCs w:val="24"/>
        </w:rPr>
      </w:pPr>
    </w:p>
    <w:p w:rsidR="009F53F0" w:rsidRPr="00F942FE" w:rsidRDefault="009F53F0" w:rsidP="009F53F0">
      <w:pPr>
        <w:pStyle w:val="ConsPlusNonformat"/>
        <w:spacing w:line="360" w:lineRule="auto"/>
        <w:jc w:val="both"/>
        <w:rPr>
          <w:rFonts w:ascii="Times New Roman" w:hAnsi="Times New Roman" w:cs="Times New Roman"/>
          <w:sz w:val="24"/>
          <w:szCs w:val="24"/>
        </w:rPr>
      </w:pPr>
    </w:p>
    <w:p w:rsidR="009F53F0" w:rsidRPr="00F942FE" w:rsidRDefault="009F53F0" w:rsidP="009F53F0">
      <w:pPr>
        <w:pStyle w:val="ConsPlusNonformat"/>
        <w:spacing w:line="360" w:lineRule="auto"/>
        <w:jc w:val="both"/>
        <w:rPr>
          <w:rFonts w:ascii="Times New Roman" w:hAnsi="Times New Roman" w:cs="Times New Roman"/>
          <w:sz w:val="24"/>
          <w:szCs w:val="24"/>
        </w:rPr>
      </w:pPr>
      <w:r w:rsidRPr="00F942FE">
        <w:rPr>
          <w:rFonts w:ascii="Times New Roman" w:hAnsi="Times New Roman" w:cs="Times New Roman"/>
          <w:sz w:val="24"/>
          <w:szCs w:val="24"/>
        </w:rPr>
        <w:t>Глава Дубровского сельского поселения</w:t>
      </w:r>
    </w:p>
    <w:p w:rsidR="009F53F0" w:rsidRPr="00F942FE" w:rsidRDefault="009F53F0" w:rsidP="009F53F0">
      <w:pPr>
        <w:spacing w:line="360" w:lineRule="auto"/>
        <w:ind w:firstLine="540"/>
        <w:jc w:val="both"/>
        <w:rPr>
          <w:sz w:val="24"/>
          <w:szCs w:val="24"/>
        </w:rPr>
      </w:pPr>
    </w:p>
    <w:p w:rsidR="009F53F0" w:rsidRPr="00F942FE" w:rsidRDefault="009F53F0" w:rsidP="009F53F0">
      <w:pPr>
        <w:ind w:firstLine="540"/>
        <w:jc w:val="both"/>
        <w:rPr>
          <w:sz w:val="24"/>
          <w:szCs w:val="24"/>
        </w:rPr>
      </w:pPr>
    </w:p>
    <w:p w:rsidR="009F53F0" w:rsidRPr="00F942FE" w:rsidRDefault="009F53F0" w:rsidP="009F53F0">
      <w:pPr>
        <w:ind w:firstLine="540"/>
        <w:jc w:val="both"/>
        <w:rPr>
          <w:sz w:val="24"/>
          <w:szCs w:val="24"/>
        </w:rPr>
      </w:pPr>
    </w:p>
    <w:p w:rsidR="009F53F0" w:rsidRPr="00F942FE" w:rsidRDefault="009F53F0" w:rsidP="009F53F0">
      <w:pPr>
        <w:ind w:firstLine="540"/>
        <w:jc w:val="both"/>
        <w:rPr>
          <w:sz w:val="24"/>
          <w:szCs w:val="24"/>
        </w:rPr>
      </w:pPr>
    </w:p>
    <w:p w:rsidR="009F53F0" w:rsidRPr="00F942FE" w:rsidRDefault="009F53F0" w:rsidP="009F53F0">
      <w:pPr>
        <w:ind w:firstLine="540"/>
        <w:jc w:val="both"/>
        <w:rPr>
          <w:sz w:val="24"/>
          <w:szCs w:val="24"/>
        </w:rPr>
      </w:pPr>
    </w:p>
    <w:p w:rsidR="009F53F0" w:rsidRPr="00F942FE" w:rsidRDefault="009F53F0" w:rsidP="009F53F0">
      <w:pPr>
        <w:ind w:firstLine="540"/>
        <w:jc w:val="both"/>
        <w:rPr>
          <w:sz w:val="24"/>
          <w:szCs w:val="24"/>
        </w:rPr>
      </w:pPr>
    </w:p>
    <w:p w:rsidR="009F53F0" w:rsidRPr="00F942FE" w:rsidRDefault="009F53F0" w:rsidP="009F53F0">
      <w:pPr>
        <w:ind w:firstLine="540"/>
        <w:jc w:val="both"/>
        <w:rPr>
          <w:sz w:val="24"/>
          <w:szCs w:val="24"/>
        </w:rPr>
      </w:pPr>
    </w:p>
    <w:p w:rsidR="009F53F0" w:rsidRPr="00F942FE" w:rsidRDefault="009F53F0" w:rsidP="009F53F0">
      <w:pPr>
        <w:ind w:firstLine="540"/>
        <w:jc w:val="both"/>
        <w:rPr>
          <w:sz w:val="24"/>
          <w:szCs w:val="24"/>
        </w:rPr>
      </w:pPr>
    </w:p>
    <w:p w:rsidR="009F53F0" w:rsidRPr="00F942FE" w:rsidRDefault="009F53F0" w:rsidP="009F53F0">
      <w:pPr>
        <w:ind w:firstLine="540"/>
        <w:jc w:val="both"/>
        <w:rPr>
          <w:sz w:val="24"/>
          <w:szCs w:val="24"/>
        </w:rPr>
      </w:pPr>
    </w:p>
    <w:p w:rsidR="009F53F0" w:rsidRPr="00F942FE" w:rsidRDefault="009F53F0" w:rsidP="009F53F0">
      <w:pPr>
        <w:ind w:firstLine="540"/>
        <w:jc w:val="both"/>
        <w:rPr>
          <w:sz w:val="24"/>
          <w:szCs w:val="24"/>
        </w:rPr>
      </w:pPr>
    </w:p>
    <w:p w:rsidR="009F53F0" w:rsidRPr="00F942FE" w:rsidRDefault="009F53F0" w:rsidP="009F53F0">
      <w:pPr>
        <w:ind w:firstLine="540"/>
        <w:jc w:val="both"/>
        <w:rPr>
          <w:sz w:val="24"/>
          <w:szCs w:val="24"/>
        </w:rPr>
      </w:pPr>
    </w:p>
    <w:p w:rsidR="009F53F0" w:rsidRPr="00F942FE" w:rsidRDefault="009F53F0" w:rsidP="009F53F0">
      <w:pPr>
        <w:ind w:firstLine="540"/>
        <w:jc w:val="both"/>
        <w:rPr>
          <w:sz w:val="24"/>
          <w:szCs w:val="24"/>
        </w:rPr>
      </w:pPr>
    </w:p>
    <w:p w:rsidR="009F53F0" w:rsidRPr="00F942FE" w:rsidRDefault="009F53F0" w:rsidP="009F53F0">
      <w:pPr>
        <w:ind w:firstLine="540"/>
        <w:jc w:val="both"/>
        <w:rPr>
          <w:sz w:val="24"/>
          <w:szCs w:val="24"/>
        </w:rPr>
      </w:pPr>
    </w:p>
    <w:p w:rsidR="009F53F0" w:rsidRPr="00F942FE" w:rsidRDefault="009F53F0" w:rsidP="009F53F0">
      <w:pPr>
        <w:ind w:firstLine="540"/>
        <w:jc w:val="both"/>
        <w:rPr>
          <w:sz w:val="24"/>
          <w:szCs w:val="24"/>
        </w:rPr>
      </w:pPr>
    </w:p>
    <w:p w:rsidR="009F53F0" w:rsidRPr="00F942FE" w:rsidRDefault="009F53F0" w:rsidP="009F53F0">
      <w:pPr>
        <w:ind w:firstLine="540"/>
        <w:jc w:val="both"/>
        <w:rPr>
          <w:sz w:val="24"/>
          <w:szCs w:val="24"/>
        </w:rPr>
      </w:pPr>
    </w:p>
    <w:p w:rsidR="009F53F0" w:rsidRPr="00F942FE" w:rsidRDefault="009F53F0" w:rsidP="009F53F0">
      <w:pPr>
        <w:ind w:firstLine="540"/>
        <w:jc w:val="both"/>
        <w:rPr>
          <w:sz w:val="24"/>
          <w:szCs w:val="24"/>
        </w:rPr>
      </w:pPr>
    </w:p>
    <w:p w:rsidR="009F53F0" w:rsidRPr="00F942FE" w:rsidRDefault="009F53F0" w:rsidP="009F53F0">
      <w:pPr>
        <w:ind w:firstLine="540"/>
        <w:jc w:val="both"/>
        <w:rPr>
          <w:sz w:val="24"/>
          <w:szCs w:val="24"/>
        </w:rPr>
      </w:pPr>
    </w:p>
    <w:p w:rsidR="009F53F0" w:rsidRPr="00F942FE" w:rsidRDefault="009F53F0" w:rsidP="009F53F0">
      <w:pPr>
        <w:ind w:firstLine="540"/>
        <w:jc w:val="both"/>
        <w:rPr>
          <w:sz w:val="24"/>
          <w:szCs w:val="24"/>
        </w:rPr>
      </w:pPr>
    </w:p>
    <w:p w:rsidR="009F53F0" w:rsidRPr="00F942FE" w:rsidRDefault="009F53F0" w:rsidP="009F53F0">
      <w:pPr>
        <w:ind w:firstLine="540"/>
        <w:jc w:val="both"/>
        <w:rPr>
          <w:sz w:val="24"/>
          <w:szCs w:val="24"/>
        </w:rPr>
      </w:pPr>
    </w:p>
    <w:p w:rsidR="009F53F0" w:rsidRPr="00F942FE" w:rsidRDefault="009F53F0" w:rsidP="009F53F0">
      <w:pPr>
        <w:ind w:firstLine="540"/>
        <w:jc w:val="both"/>
        <w:rPr>
          <w:sz w:val="24"/>
          <w:szCs w:val="24"/>
        </w:rPr>
      </w:pPr>
    </w:p>
    <w:p w:rsidR="009F53F0" w:rsidRPr="00F942FE" w:rsidRDefault="009F53F0" w:rsidP="009F53F0">
      <w:pPr>
        <w:ind w:firstLine="540"/>
        <w:jc w:val="both"/>
        <w:rPr>
          <w:sz w:val="24"/>
          <w:szCs w:val="24"/>
        </w:rPr>
      </w:pPr>
    </w:p>
    <w:p w:rsidR="009F53F0" w:rsidRDefault="009F53F0" w:rsidP="009F53F0">
      <w:pPr>
        <w:ind w:firstLine="540"/>
        <w:jc w:val="both"/>
        <w:rPr>
          <w:sz w:val="24"/>
          <w:szCs w:val="24"/>
        </w:rPr>
      </w:pPr>
    </w:p>
    <w:p w:rsidR="009F53F0" w:rsidRDefault="009F53F0" w:rsidP="009F53F0">
      <w:pPr>
        <w:ind w:firstLine="540"/>
        <w:jc w:val="both"/>
        <w:rPr>
          <w:sz w:val="24"/>
          <w:szCs w:val="24"/>
        </w:rPr>
      </w:pPr>
    </w:p>
    <w:p w:rsidR="009F53F0" w:rsidRPr="00F942FE" w:rsidRDefault="009F53F0" w:rsidP="009F53F0">
      <w:pPr>
        <w:ind w:firstLine="540"/>
        <w:jc w:val="both"/>
        <w:rPr>
          <w:sz w:val="24"/>
          <w:szCs w:val="24"/>
        </w:rPr>
      </w:pPr>
    </w:p>
    <w:p w:rsidR="009F53F0" w:rsidRPr="00F942FE" w:rsidRDefault="009F53F0" w:rsidP="009F53F0">
      <w:pPr>
        <w:jc w:val="right"/>
        <w:outlineLvl w:val="1"/>
        <w:rPr>
          <w:sz w:val="24"/>
          <w:szCs w:val="24"/>
        </w:rPr>
      </w:pPr>
      <w:r w:rsidRPr="00F942FE">
        <w:rPr>
          <w:sz w:val="24"/>
          <w:szCs w:val="24"/>
        </w:rPr>
        <w:lastRenderedPageBreak/>
        <w:t>Приложение 4</w:t>
      </w:r>
    </w:p>
    <w:p w:rsidR="009F53F0" w:rsidRPr="00F942FE" w:rsidRDefault="009F53F0" w:rsidP="009F53F0">
      <w:pPr>
        <w:jc w:val="right"/>
        <w:rPr>
          <w:sz w:val="24"/>
          <w:szCs w:val="24"/>
        </w:rPr>
      </w:pPr>
      <w:r w:rsidRPr="00F942FE">
        <w:rPr>
          <w:sz w:val="24"/>
          <w:szCs w:val="24"/>
        </w:rPr>
        <w:t>к Порядку</w:t>
      </w:r>
    </w:p>
    <w:p w:rsidR="009F53F0" w:rsidRPr="00F942FE" w:rsidRDefault="009F53F0" w:rsidP="009F53F0">
      <w:pPr>
        <w:jc w:val="right"/>
        <w:rPr>
          <w:sz w:val="24"/>
          <w:szCs w:val="24"/>
        </w:rPr>
      </w:pPr>
      <w:r w:rsidRPr="00F942FE">
        <w:rPr>
          <w:sz w:val="24"/>
          <w:szCs w:val="24"/>
        </w:rPr>
        <w:t>обращения за доплатой к пенсии,</w:t>
      </w:r>
    </w:p>
    <w:p w:rsidR="009F53F0" w:rsidRPr="00F942FE" w:rsidRDefault="009F53F0" w:rsidP="009F53F0">
      <w:pPr>
        <w:jc w:val="right"/>
        <w:rPr>
          <w:sz w:val="24"/>
          <w:szCs w:val="24"/>
        </w:rPr>
      </w:pPr>
      <w:r w:rsidRPr="00F942FE">
        <w:rPr>
          <w:sz w:val="24"/>
          <w:szCs w:val="24"/>
        </w:rPr>
        <w:t>перерасчета и выплаты доплаты</w:t>
      </w:r>
    </w:p>
    <w:p w:rsidR="009F53F0" w:rsidRPr="00F942FE" w:rsidRDefault="009F53F0" w:rsidP="009F53F0">
      <w:pPr>
        <w:jc w:val="right"/>
        <w:rPr>
          <w:sz w:val="24"/>
          <w:szCs w:val="24"/>
        </w:rPr>
      </w:pPr>
      <w:r w:rsidRPr="00F942FE">
        <w:rPr>
          <w:sz w:val="24"/>
          <w:szCs w:val="24"/>
        </w:rPr>
        <w:t>к пенсии лицам, замещавшим</w:t>
      </w:r>
    </w:p>
    <w:p w:rsidR="009F53F0" w:rsidRPr="00F942FE" w:rsidRDefault="009F53F0" w:rsidP="009F53F0">
      <w:pPr>
        <w:jc w:val="right"/>
        <w:rPr>
          <w:sz w:val="24"/>
          <w:szCs w:val="24"/>
        </w:rPr>
      </w:pPr>
      <w:r w:rsidRPr="00F942FE">
        <w:rPr>
          <w:sz w:val="24"/>
          <w:szCs w:val="24"/>
        </w:rPr>
        <w:t>муниципальные должности</w:t>
      </w:r>
    </w:p>
    <w:p w:rsidR="009F53F0" w:rsidRPr="00F942FE" w:rsidRDefault="009F53F0" w:rsidP="009F53F0">
      <w:pPr>
        <w:jc w:val="right"/>
        <w:rPr>
          <w:sz w:val="24"/>
          <w:szCs w:val="24"/>
        </w:rPr>
      </w:pPr>
      <w:r w:rsidRPr="00F942FE">
        <w:rPr>
          <w:sz w:val="24"/>
          <w:szCs w:val="24"/>
        </w:rPr>
        <w:t>муниципального образования</w:t>
      </w:r>
    </w:p>
    <w:p w:rsidR="009F53F0" w:rsidRPr="00F942FE" w:rsidRDefault="009F53F0" w:rsidP="009F53F0">
      <w:pPr>
        <w:jc w:val="right"/>
        <w:rPr>
          <w:sz w:val="24"/>
          <w:szCs w:val="24"/>
        </w:rPr>
      </w:pPr>
      <w:r w:rsidRPr="00F942FE">
        <w:rPr>
          <w:sz w:val="24"/>
          <w:szCs w:val="24"/>
        </w:rPr>
        <w:t>Дубровское сельское поселение</w:t>
      </w:r>
    </w:p>
    <w:p w:rsidR="009F53F0" w:rsidRPr="00F942FE" w:rsidRDefault="009F53F0" w:rsidP="009F53F0">
      <w:pPr>
        <w:ind w:firstLine="540"/>
        <w:jc w:val="both"/>
        <w:rPr>
          <w:sz w:val="24"/>
          <w:szCs w:val="24"/>
        </w:rPr>
      </w:pPr>
    </w:p>
    <w:p w:rsidR="009F53F0" w:rsidRPr="00F942FE" w:rsidRDefault="009F53F0" w:rsidP="009F53F0">
      <w:pPr>
        <w:pStyle w:val="ConsPlusNonformat"/>
        <w:spacing w:line="360" w:lineRule="auto"/>
        <w:jc w:val="both"/>
        <w:rPr>
          <w:rFonts w:ascii="Times New Roman" w:hAnsi="Times New Roman" w:cs="Times New Roman"/>
          <w:sz w:val="24"/>
          <w:szCs w:val="24"/>
        </w:rPr>
      </w:pPr>
      <w:bookmarkStart w:id="9" w:name="Par314"/>
      <w:bookmarkEnd w:id="9"/>
      <w:r w:rsidRPr="00F942FE">
        <w:rPr>
          <w:rFonts w:ascii="Times New Roman" w:hAnsi="Times New Roman" w:cs="Times New Roman"/>
          <w:sz w:val="24"/>
          <w:szCs w:val="24"/>
        </w:rPr>
        <w:t xml:space="preserve">                                  </w:t>
      </w:r>
    </w:p>
    <w:p w:rsidR="009F53F0" w:rsidRPr="00F942FE" w:rsidRDefault="009F53F0" w:rsidP="009F53F0">
      <w:pPr>
        <w:pStyle w:val="ConsPlusNonformat"/>
        <w:spacing w:line="360" w:lineRule="auto"/>
        <w:jc w:val="both"/>
        <w:rPr>
          <w:rFonts w:ascii="Times New Roman" w:hAnsi="Times New Roman" w:cs="Times New Roman"/>
          <w:sz w:val="24"/>
          <w:szCs w:val="24"/>
        </w:rPr>
      </w:pPr>
    </w:p>
    <w:p w:rsidR="009F53F0" w:rsidRPr="00F942FE" w:rsidRDefault="009F53F0" w:rsidP="009F53F0">
      <w:pPr>
        <w:pStyle w:val="ConsPlusNonformat"/>
        <w:spacing w:line="360" w:lineRule="auto"/>
        <w:jc w:val="both"/>
        <w:rPr>
          <w:rFonts w:ascii="Times New Roman" w:hAnsi="Times New Roman" w:cs="Times New Roman"/>
          <w:sz w:val="24"/>
          <w:szCs w:val="24"/>
        </w:rPr>
      </w:pPr>
      <w:r w:rsidRPr="00F942FE">
        <w:rPr>
          <w:rFonts w:ascii="Times New Roman" w:hAnsi="Times New Roman" w:cs="Times New Roman"/>
          <w:sz w:val="24"/>
          <w:szCs w:val="24"/>
        </w:rPr>
        <w:t xml:space="preserve">                                                         СПРАВКА</w:t>
      </w:r>
    </w:p>
    <w:p w:rsidR="009F53F0" w:rsidRPr="00F942FE" w:rsidRDefault="009F53F0" w:rsidP="009F53F0">
      <w:pPr>
        <w:pStyle w:val="ConsPlusNonformat"/>
        <w:spacing w:line="360" w:lineRule="auto"/>
        <w:jc w:val="both"/>
        <w:rPr>
          <w:rFonts w:ascii="Times New Roman" w:hAnsi="Times New Roman" w:cs="Times New Roman"/>
          <w:sz w:val="24"/>
          <w:szCs w:val="24"/>
        </w:rPr>
      </w:pPr>
      <w:r w:rsidRPr="00F942FE">
        <w:rPr>
          <w:rFonts w:ascii="Times New Roman" w:hAnsi="Times New Roman" w:cs="Times New Roman"/>
          <w:sz w:val="24"/>
          <w:szCs w:val="24"/>
        </w:rPr>
        <w:t xml:space="preserve">              о размере денежного содержания лица, замещавшего </w:t>
      </w:r>
      <w:proofErr w:type="gramStart"/>
      <w:r w:rsidRPr="00F942FE">
        <w:rPr>
          <w:rFonts w:ascii="Times New Roman" w:hAnsi="Times New Roman" w:cs="Times New Roman"/>
          <w:sz w:val="24"/>
          <w:szCs w:val="24"/>
        </w:rPr>
        <w:t>муниципальную</w:t>
      </w:r>
      <w:proofErr w:type="gramEnd"/>
    </w:p>
    <w:p w:rsidR="009F53F0" w:rsidRPr="00F942FE" w:rsidRDefault="009F53F0" w:rsidP="009F53F0">
      <w:pPr>
        <w:pStyle w:val="ConsPlusNonformat"/>
        <w:spacing w:line="360" w:lineRule="auto"/>
        <w:jc w:val="both"/>
        <w:rPr>
          <w:rFonts w:ascii="Times New Roman" w:hAnsi="Times New Roman" w:cs="Times New Roman"/>
          <w:sz w:val="24"/>
          <w:szCs w:val="24"/>
        </w:rPr>
      </w:pPr>
      <w:r w:rsidRPr="00F942FE">
        <w:rPr>
          <w:rFonts w:ascii="Times New Roman" w:hAnsi="Times New Roman" w:cs="Times New Roman"/>
          <w:sz w:val="24"/>
          <w:szCs w:val="24"/>
        </w:rPr>
        <w:t xml:space="preserve">              должность муниципального образования, для установления доплаты</w:t>
      </w:r>
    </w:p>
    <w:p w:rsidR="009F53F0" w:rsidRPr="00F942FE" w:rsidRDefault="009F53F0" w:rsidP="009F53F0">
      <w:pPr>
        <w:pStyle w:val="ConsPlusNonformat"/>
        <w:spacing w:line="360" w:lineRule="auto"/>
        <w:jc w:val="both"/>
        <w:rPr>
          <w:rFonts w:ascii="Times New Roman" w:hAnsi="Times New Roman" w:cs="Times New Roman"/>
          <w:sz w:val="24"/>
          <w:szCs w:val="24"/>
        </w:rPr>
      </w:pPr>
      <w:r w:rsidRPr="00F942FE">
        <w:rPr>
          <w:rFonts w:ascii="Times New Roman" w:hAnsi="Times New Roman" w:cs="Times New Roman"/>
          <w:sz w:val="24"/>
          <w:szCs w:val="24"/>
        </w:rPr>
        <w:t xml:space="preserve">         к пенсии, назначенной в соответствии с действующим законодательством</w:t>
      </w:r>
    </w:p>
    <w:p w:rsidR="009F53F0" w:rsidRPr="00F942FE" w:rsidRDefault="009F53F0" w:rsidP="009F53F0">
      <w:pPr>
        <w:pStyle w:val="ConsPlusNonformat"/>
        <w:spacing w:line="360" w:lineRule="auto"/>
        <w:jc w:val="both"/>
        <w:rPr>
          <w:rFonts w:ascii="Times New Roman" w:hAnsi="Times New Roman" w:cs="Times New Roman"/>
          <w:sz w:val="24"/>
          <w:szCs w:val="24"/>
        </w:rPr>
      </w:pPr>
      <w:r w:rsidRPr="00F942FE">
        <w:rPr>
          <w:rFonts w:ascii="Times New Roman" w:hAnsi="Times New Roman" w:cs="Times New Roman"/>
          <w:sz w:val="24"/>
          <w:szCs w:val="24"/>
        </w:rPr>
        <w:t xml:space="preserve">            </w:t>
      </w:r>
      <w:proofErr w:type="gramStart"/>
      <w:r w:rsidRPr="00F942FE">
        <w:rPr>
          <w:rFonts w:ascii="Times New Roman" w:hAnsi="Times New Roman" w:cs="Times New Roman"/>
          <w:sz w:val="24"/>
          <w:szCs w:val="24"/>
        </w:rPr>
        <w:t>Российской Федерации (к трудовой пенсии по старости (инвалидности)</w:t>
      </w:r>
      <w:proofErr w:type="gramEnd"/>
    </w:p>
    <w:p w:rsidR="009F53F0" w:rsidRPr="00F942FE" w:rsidRDefault="009F53F0" w:rsidP="009F53F0">
      <w:pPr>
        <w:pStyle w:val="ConsPlusNonformat"/>
        <w:spacing w:line="360" w:lineRule="auto"/>
        <w:jc w:val="both"/>
        <w:rPr>
          <w:rFonts w:ascii="Times New Roman" w:hAnsi="Times New Roman" w:cs="Times New Roman"/>
          <w:sz w:val="24"/>
          <w:szCs w:val="24"/>
        </w:rPr>
      </w:pPr>
    </w:p>
    <w:p w:rsidR="009F53F0" w:rsidRPr="00F942FE" w:rsidRDefault="009F53F0" w:rsidP="009F53F0">
      <w:pPr>
        <w:pStyle w:val="ConsPlusNonformat"/>
        <w:spacing w:line="360" w:lineRule="auto"/>
        <w:jc w:val="both"/>
        <w:rPr>
          <w:rFonts w:ascii="Times New Roman" w:hAnsi="Times New Roman" w:cs="Times New Roman"/>
          <w:sz w:val="24"/>
          <w:szCs w:val="24"/>
        </w:rPr>
      </w:pPr>
    </w:p>
    <w:p w:rsidR="009F53F0" w:rsidRPr="00F942FE" w:rsidRDefault="009F53F0" w:rsidP="009F53F0">
      <w:pPr>
        <w:pStyle w:val="ConsPlusNonformat"/>
        <w:spacing w:line="360" w:lineRule="auto"/>
        <w:jc w:val="both"/>
        <w:rPr>
          <w:rFonts w:ascii="Times New Roman" w:hAnsi="Times New Roman" w:cs="Times New Roman"/>
          <w:sz w:val="24"/>
          <w:szCs w:val="24"/>
        </w:rPr>
      </w:pPr>
      <w:r w:rsidRPr="00F942FE">
        <w:rPr>
          <w:rFonts w:ascii="Times New Roman" w:hAnsi="Times New Roman" w:cs="Times New Roman"/>
          <w:sz w:val="24"/>
          <w:szCs w:val="24"/>
        </w:rPr>
        <w:t xml:space="preserve">    Денежное содержание __________________________________________________,</w:t>
      </w:r>
    </w:p>
    <w:p w:rsidR="009F53F0" w:rsidRPr="00F942FE" w:rsidRDefault="009F53F0" w:rsidP="009F53F0">
      <w:pPr>
        <w:pStyle w:val="ConsPlusNonformat"/>
        <w:spacing w:line="360" w:lineRule="auto"/>
        <w:jc w:val="both"/>
        <w:rPr>
          <w:rFonts w:ascii="Times New Roman" w:hAnsi="Times New Roman" w:cs="Times New Roman"/>
          <w:sz w:val="24"/>
          <w:szCs w:val="24"/>
        </w:rPr>
      </w:pPr>
      <w:r w:rsidRPr="00F942FE">
        <w:rPr>
          <w:rFonts w:ascii="Times New Roman" w:hAnsi="Times New Roman" w:cs="Times New Roman"/>
          <w:sz w:val="24"/>
          <w:szCs w:val="24"/>
        </w:rPr>
        <w:t xml:space="preserve">                                                                        (фамилия, имя, отчество)</w:t>
      </w:r>
    </w:p>
    <w:p w:rsidR="009F53F0" w:rsidRPr="00F942FE" w:rsidRDefault="009F53F0" w:rsidP="009F53F0">
      <w:pPr>
        <w:pStyle w:val="ConsPlusNonformat"/>
        <w:spacing w:line="360" w:lineRule="auto"/>
        <w:jc w:val="both"/>
        <w:rPr>
          <w:rFonts w:ascii="Times New Roman" w:hAnsi="Times New Roman" w:cs="Times New Roman"/>
          <w:sz w:val="24"/>
          <w:szCs w:val="24"/>
        </w:rPr>
      </w:pPr>
      <w:r w:rsidRPr="00F942FE">
        <w:rPr>
          <w:rFonts w:ascii="Times New Roman" w:hAnsi="Times New Roman" w:cs="Times New Roman"/>
          <w:sz w:val="24"/>
          <w:szCs w:val="24"/>
        </w:rPr>
        <w:t>замещавшего  муниципальную  должность  муниципального образования в течение</w:t>
      </w:r>
    </w:p>
    <w:p w:rsidR="009F53F0" w:rsidRPr="00F942FE" w:rsidRDefault="009F53F0" w:rsidP="009F53F0">
      <w:pPr>
        <w:pStyle w:val="ConsPlusNonformat"/>
        <w:spacing w:line="360" w:lineRule="auto"/>
        <w:jc w:val="both"/>
        <w:rPr>
          <w:rFonts w:ascii="Times New Roman" w:hAnsi="Times New Roman" w:cs="Times New Roman"/>
          <w:sz w:val="24"/>
          <w:szCs w:val="24"/>
        </w:rPr>
      </w:pPr>
      <w:r w:rsidRPr="00F942FE">
        <w:rPr>
          <w:rFonts w:ascii="Times New Roman" w:hAnsi="Times New Roman" w:cs="Times New Roman"/>
          <w:sz w:val="24"/>
          <w:szCs w:val="24"/>
        </w:rPr>
        <w:t>срока (не менее одного срока, в течение двух и более сроков)</w:t>
      </w:r>
    </w:p>
    <w:p w:rsidR="009F53F0" w:rsidRPr="00F942FE" w:rsidRDefault="009F53F0" w:rsidP="009F53F0">
      <w:pPr>
        <w:pStyle w:val="ConsPlusNonformat"/>
        <w:spacing w:line="360" w:lineRule="auto"/>
        <w:jc w:val="both"/>
        <w:rPr>
          <w:rFonts w:ascii="Times New Roman" w:hAnsi="Times New Roman" w:cs="Times New Roman"/>
          <w:sz w:val="24"/>
          <w:szCs w:val="24"/>
        </w:rPr>
      </w:pPr>
      <w:r w:rsidRPr="00F942FE">
        <w:rPr>
          <w:rFonts w:ascii="Times New Roman" w:hAnsi="Times New Roman" w:cs="Times New Roman"/>
          <w:sz w:val="24"/>
          <w:szCs w:val="24"/>
        </w:rPr>
        <w:t>_______________________________________________________________</w:t>
      </w:r>
    </w:p>
    <w:p w:rsidR="009F53F0" w:rsidRPr="00F942FE" w:rsidRDefault="009F53F0" w:rsidP="009F53F0">
      <w:pPr>
        <w:pStyle w:val="ConsPlusNonformat"/>
        <w:spacing w:line="360" w:lineRule="auto"/>
        <w:jc w:val="both"/>
        <w:rPr>
          <w:rFonts w:ascii="Times New Roman" w:hAnsi="Times New Roman" w:cs="Times New Roman"/>
          <w:sz w:val="24"/>
          <w:szCs w:val="24"/>
        </w:rPr>
      </w:pPr>
      <w:r w:rsidRPr="00F942FE">
        <w:rPr>
          <w:rFonts w:ascii="Times New Roman" w:hAnsi="Times New Roman" w:cs="Times New Roman"/>
          <w:sz w:val="24"/>
          <w:szCs w:val="24"/>
        </w:rPr>
        <w:t xml:space="preserve">                  необходимое подчеркнуть</w:t>
      </w:r>
    </w:p>
    <w:p w:rsidR="009F53F0" w:rsidRPr="00F942FE" w:rsidRDefault="009F53F0" w:rsidP="009F53F0">
      <w:pPr>
        <w:pStyle w:val="ConsPlusNonformat"/>
        <w:spacing w:line="360" w:lineRule="auto"/>
        <w:jc w:val="both"/>
        <w:rPr>
          <w:rFonts w:ascii="Times New Roman" w:hAnsi="Times New Roman" w:cs="Times New Roman"/>
          <w:sz w:val="24"/>
          <w:szCs w:val="24"/>
        </w:rPr>
      </w:pPr>
      <w:r w:rsidRPr="00F942FE">
        <w:rPr>
          <w:rFonts w:ascii="Times New Roman" w:hAnsi="Times New Roman" w:cs="Times New Roman"/>
          <w:sz w:val="24"/>
          <w:szCs w:val="24"/>
        </w:rPr>
        <w:t>_____________________________________________________________________</w:t>
      </w:r>
    </w:p>
    <w:p w:rsidR="009F53F0" w:rsidRPr="00F942FE" w:rsidRDefault="009F53F0" w:rsidP="009F53F0">
      <w:pPr>
        <w:pStyle w:val="ConsPlusNonformat"/>
        <w:spacing w:line="360" w:lineRule="auto"/>
        <w:jc w:val="both"/>
        <w:rPr>
          <w:rFonts w:ascii="Times New Roman" w:hAnsi="Times New Roman" w:cs="Times New Roman"/>
          <w:sz w:val="24"/>
          <w:szCs w:val="24"/>
        </w:rPr>
      </w:pPr>
    </w:p>
    <w:p w:rsidR="009F53F0" w:rsidRPr="00F942FE" w:rsidRDefault="009F53F0" w:rsidP="009F53F0">
      <w:pPr>
        <w:pStyle w:val="ConsPlusNonformat"/>
        <w:spacing w:line="360" w:lineRule="auto"/>
        <w:jc w:val="both"/>
        <w:rPr>
          <w:rFonts w:ascii="Times New Roman" w:hAnsi="Times New Roman" w:cs="Times New Roman"/>
          <w:sz w:val="24"/>
          <w:szCs w:val="24"/>
        </w:rPr>
      </w:pPr>
    </w:p>
    <w:p w:rsidR="009F53F0" w:rsidRPr="00F942FE" w:rsidRDefault="009F53F0" w:rsidP="009F53F0">
      <w:pPr>
        <w:pStyle w:val="ConsPlusNonformat"/>
        <w:spacing w:line="360" w:lineRule="auto"/>
        <w:jc w:val="both"/>
        <w:rPr>
          <w:rFonts w:ascii="Times New Roman" w:hAnsi="Times New Roman" w:cs="Times New Roman"/>
          <w:sz w:val="24"/>
          <w:szCs w:val="24"/>
        </w:rPr>
      </w:pPr>
    </w:p>
    <w:p w:rsidR="009F53F0" w:rsidRPr="00F942FE" w:rsidRDefault="009F53F0" w:rsidP="009F53F0">
      <w:pPr>
        <w:pStyle w:val="ConsPlusNonformat"/>
        <w:spacing w:line="360" w:lineRule="auto"/>
        <w:jc w:val="both"/>
        <w:rPr>
          <w:rFonts w:ascii="Times New Roman" w:hAnsi="Times New Roman" w:cs="Times New Roman"/>
          <w:sz w:val="24"/>
          <w:szCs w:val="24"/>
        </w:rPr>
      </w:pPr>
    </w:p>
    <w:p w:rsidR="009F53F0" w:rsidRPr="00F942FE" w:rsidRDefault="009F53F0" w:rsidP="009F53F0">
      <w:pPr>
        <w:pStyle w:val="ConsPlusNonformat"/>
        <w:spacing w:line="360" w:lineRule="auto"/>
        <w:jc w:val="both"/>
        <w:rPr>
          <w:rFonts w:ascii="Times New Roman" w:hAnsi="Times New Roman" w:cs="Times New Roman"/>
          <w:sz w:val="24"/>
          <w:szCs w:val="24"/>
        </w:rPr>
      </w:pPr>
    </w:p>
    <w:p w:rsidR="009F53F0" w:rsidRPr="00F942FE" w:rsidRDefault="009F53F0" w:rsidP="009F53F0">
      <w:pPr>
        <w:pStyle w:val="ConsPlusNonformat"/>
        <w:spacing w:line="360" w:lineRule="auto"/>
        <w:jc w:val="both"/>
        <w:rPr>
          <w:rFonts w:ascii="Times New Roman" w:hAnsi="Times New Roman" w:cs="Times New Roman"/>
          <w:sz w:val="24"/>
          <w:szCs w:val="24"/>
        </w:rPr>
      </w:pPr>
      <w:r w:rsidRPr="00F942FE">
        <w:rPr>
          <w:rFonts w:ascii="Times New Roman" w:hAnsi="Times New Roman" w:cs="Times New Roman"/>
          <w:sz w:val="24"/>
          <w:szCs w:val="24"/>
        </w:rPr>
        <w:t>Глава Дубровского сельского поселения</w:t>
      </w:r>
    </w:p>
    <w:p w:rsidR="009F53F0" w:rsidRPr="00F942FE" w:rsidRDefault="009F53F0" w:rsidP="009F53F0">
      <w:pPr>
        <w:pStyle w:val="ConsPlusNonformat"/>
        <w:spacing w:line="360" w:lineRule="auto"/>
        <w:jc w:val="both"/>
        <w:rPr>
          <w:rFonts w:ascii="Times New Roman" w:hAnsi="Times New Roman" w:cs="Times New Roman"/>
          <w:sz w:val="24"/>
          <w:szCs w:val="24"/>
        </w:rPr>
      </w:pPr>
    </w:p>
    <w:p w:rsidR="009F53F0" w:rsidRPr="00F942FE" w:rsidRDefault="009F53F0" w:rsidP="009F53F0">
      <w:pPr>
        <w:spacing w:line="360" w:lineRule="auto"/>
        <w:rPr>
          <w:sz w:val="24"/>
          <w:szCs w:val="24"/>
        </w:rPr>
      </w:pPr>
      <w:r w:rsidRPr="00F942FE">
        <w:rPr>
          <w:sz w:val="24"/>
          <w:szCs w:val="24"/>
        </w:rPr>
        <w:t>Ведущий специалист, бухгалтер-финансист администрации</w:t>
      </w:r>
    </w:p>
    <w:p w:rsidR="00C805B9" w:rsidRDefault="00C805B9"/>
    <w:sectPr w:rsidR="00C805B9" w:rsidSect="00C805B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F53F0"/>
    <w:rsid w:val="009F53F0"/>
    <w:rsid w:val="00C805B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53F0"/>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Знак Знак Знак"/>
    <w:basedOn w:val="a"/>
    <w:rsid w:val="009F53F0"/>
    <w:pPr>
      <w:autoSpaceDE/>
      <w:autoSpaceDN/>
      <w:spacing w:after="160" w:line="240" w:lineRule="exact"/>
      <w:jc w:val="right"/>
    </w:pPr>
    <w:rPr>
      <w:lang w:val="en-GB" w:eastAsia="en-US"/>
    </w:rPr>
  </w:style>
  <w:style w:type="character" w:customStyle="1" w:styleId="a4">
    <w:name w:val="Подзаголовок Знак"/>
    <w:aliases w:val="Знак Знак"/>
    <w:basedOn w:val="a0"/>
    <w:link w:val="a5"/>
    <w:rsid w:val="009F53F0"/>
    <w:rPr>
      <w:b/>
      <w:sz w:val="28"/>
      <w:lang w:eastAsia="ru-RU"/>
    </w:rPr>
  </w:style>
  <w:style w:type="paragraph" w:styleId="a5">
    <w:name w:val="Subtitle"/>
    <w:aliases w:val="Знак"/>
    <w:basedOn w:val="a"/>
    <w:link w:val="a4"/>
    <w:qFormat/>
    <w:rsid w:val="009F53F0"/>
    <w:pPr>
      <w:widowControl/>
      <w:autoSpaceDE/>
      <w:autoSpaceDN/>
      <w:adjustRightInd/>
      <w:jc w:val="center"/>
    </w:pPr>
    <w:rPr>
      <w:rFonts w:asciiTheme="minorHAnsi" w:eastAsiaTheme="minorHAnsi" w:hAnsiTheme="minorHAnsi" w:cstheme="minorBidi"/>
      <w:b/>
      <w:sz w:val="28"/>
      <w:szCs w:val="22"/>
    </w:rPr>
  </w:style>
  <w:style w:type="character" w:customStyle="1" w:styleId="1">
    <w:name w:val="Подзаголовок Знак1"/>
    <w:basedOn w:val="a0"/>
    <w:link w:val="a5"/>
    <w:uiPriority w:val="11"/>
    <w:rsid w:val="009F53F0"/>
    <w:rPr>
      <w:rFonts w:asciiTheme="majorHAnsi" w:eastAsiaTheme="majorEastAsia" w:hAnsiTheme="majorHAnsi" w:cstheme="majorBidi"/>
      <w:i/>
      <w:iCs/>
      <w:color w:val="4F81BD" w:themeColor="accent1"/>
      <w:spacing w:val="15"/>
      <w:sz w:val="24"/>
      <w:szCs w:val="24"/>
      <w:lang w:eastAsia="ru-RU"/>
    </w:rPr>
  </w:style>
  <w:style w:type="paragraph" w:customStyle="1" w:styleId="ConsPlusNonformat">
    <w:name w:val="ConsPlusNonformat"/>
    <w:rsid w:val="009F53F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6">
    <w:name w:val="Hyperlink"/>
    <w:basedOn w:val="a0"/>
    <w:rsid w:val="009F53F0"/>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hregion.ru/" TargetMode="External"/><Relationship Id="rId13" Type="http://schemas.openxmlformats.org/officeDocument/2006/relationships/hyperlink" Target="consultantplus://offline/ref=F7F7AF338BC086BD36A69F226B0508FF2C9539BBE635F56F6093195EE847F61DBF0ADE9A05B2B023D48EC5YAJ9M" TargetMode="External"/><Relationship Id="rId18" Type="http://schemas.openxmlformats.org/officeDocument/2006/relationships/hyperlink" Target="file:///C:\DOCUME~1\User.MY\LOCALS~1\Temp\Rar$DIa0.959\&#1055;&#1077;&#1085;&#1089;&#1080;&#1103;.doc" TargetMode="External"/><Relationship Id="rId26" Type="http://schemas.openxmlformats.org/officeDocument/2006/relationships/hyperlink" Target="consultantplus://offline/ref=F7F7AF338BC086BD36A6812F7D6954F62D9B61BFEE34FD303FCC4203BFY4JEM" TargetMode="External"/><Relationship Id="rId3" Type="http://schemas.openxmlformats.org/officeDocument/2006/relationships/webSettings" Target="webSettings.xml"/><Relationship Id="rId21" Type="http://schemas.openxmlformats.org/officeDocument/2006/relationships/hyperlink" Target="file:///C:\DOCUME~1\User.MY\LOCALS~1\Temp\Rar$DIa0.959\&#1055;&#1077;&#1085;&#1089;&#1080;&#1103;.doc" TargetMode="External"/><Relationship Id="rId34" Type="http://schemas.openxmlformats.org/officeDocument/2006/relationships/hyperlink" Target="consultantplus://offline/ref=F7F7AF338BC086BD36A69F226B0508FF2C9539BBE635F56F6093195EE847F61DYBJFM" TargetMode="External"/><Relationship Id="rId7" Type="http://schemas.openxmlformats.org/officeDocument/2006/relationships/hyperlink" Target="file:///C:\DOCUME~1\User.MY\LOCALS~1\Temp\Rar$DIa0.959\&#1055;&#1077;&#1085;&#1089;&#1080;&#1103;.doc" TargetMode="External"/><Relationship Id="rId12" Type="http://schemas.openxmlformats.org/officeDocument/2006/relationships/hyperlink" Target="consultantplus://offline/ref=F7F7AF338BC086BD36A6812F7D6954F62D9665B7E936FD303FCC4203BFY4JEM" TargetMode="External"/><Relationship Id="rId17" Type="http://schemas.openxmlformats.org/officeDocument/2006/relationships/hyperlink" Target="consultantplus://offline/ref=F7F7AF338BC086BD36A6812F7D6954F62D9665B7E936FD303FCC4203BF4EFC4AF84587D841BFB62AYDJ6M" TargetMode="External"/><Relationship Id="rId25" Type="http://schemas.openxmlformats.org/officeDocument/2006/relationships/hyperlink" Target="file:///C:\DOCUME~1\User.MY\LOCALS~1\Temp\Rar$DIa0.959\&#1055;&#1077;&#1085;&#1089;&#1080;&#1103;.doc" TargetMode="External"/><Relationship Id="rId33" Type="http://schemas.openxmlformats.org/officeDocument/2006/relationships/hyperlink" Target="file:///C:\DOCUME~1\User.MY\LOCALS~1\Temp\Rar$DIa0.959\&#1055;&#1077;&#1085;&#1089;&#1080;&#1103;.doc" TargetMode="External"/><Relationship Id="rId38"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ref=F7F7AF338BC086BD36A69F226B0508FF2C9539BBE732FF676793195EE847F61DYBJFM" TargetMode="External"/><Relationship Id="rId20" Type="http://schemas.openxmlformats.org/officeDocument/2006/relationships/hyperlink" Target="file:///C:\DOCUME~1\User.MY\LOCALS~1\Temp\Rar$DIa0.959\&#1055;&#1077;&#1085;&#1089;&#1080;&#1103;.doc" TargetMode="External"/><Relationship Id="rId29" Type="http://schemas.openxmlformats.org/officeDocument/2006/relationships/hyperlink" Target="file:///C:\DOCUME~1\User.MY\LOCALS~1\Temp\Rar$DIa0.959\&#1055;&#1077;&#1085;&#1089;&#1080;&#1103;.doc" TargetMode="External"/><Relationship Id="rId1" Type="http://schemas.openxmlformats.org/officeDocument/2006/relationships/styles" Target="styles.xml"/><Relationship Id="rId6" Type="http://schemas.openxmlformats.org/officeDocument/2006/relationships/hyperlink" Target="consultantplus://offline/ref=F7F7AF338BC086BD36A69F226B0508FF2C9539BBE732FF676793195EE847F61DYBJFM" TargetMode="External"/><Relationship Id="rId11" Type="http://schemas.openxmlformats.org/officeDocument/2006/relationships/hyperlink" Target="consultantplus://offline/ref=F7F7AF338BC086BD36A69F226B0508FF2C9539BBE635F56F6093195EE847F61DYBJFM" TargetMode="External"/><Relationship Id="rId24" Type="http://schemas.openxmlformats.org/officeDocument/2006/relationships/hyperlink" Target="file:///C:\DOCUME~1\User.MY\LOCALS~1\Temp\Rar$DIa0.959\&#1055;&#1077;&#1085;&#1089;&#1080;&#1103;.doc" TargetMode="External"/><Relationship Id="rId32" Type="http://schemas.openxmlformats.org/officeDocument/2006/relationships/hyperlink" Target="file:///C:\DOCUME~1\User.MY\LOCALS~1\Temp\Rar$DIa0.959\&#1055;&#1077;&#1085;&#1089;&#1080;&#1103;.doc" TargetMode="External"/><Relationship Id="rId37" Type="http://schemas.openxmlformats.org/officeDocument/2006/relationships/fontTable" Target="fontTable.xml"/><Relationship Id="rId5" Type="http://schemas.openxmlformats.org/officeDocument/2006/relationships/hyperlink" Target="consultantplus://offline/ref=F7F7AF338BC086BD36A69F226B0508FF2C9539BBE635F56F6093195EE847F61DBF0ADE9A05B2B023D48EC5YAJ9M" TargetMode="External"/><Relationship Id="rId15" Type="http://schemas.openxmlformats.org/officeDocument/2006/relationships/hyperlink" Target="consultantplus://offline/ref=F7F7AF338BC086BD36A6812F7D6954F62D9862BEE936FD303FCC4203BFY4JEM" TargetMode="External"/><Relationship Id="rId23" Type="http://schemas.openxmlformats.org/officeDocument/2006/relationships/hyperlink" Target="file:///C:\DOCUME~1\User.MY\LOCALS~1\Temp\Rar$DIa0.959\&#1055;&#1077;&#1085;&#1089;&#1080;&#1103;.doc" TargetMode="External"/><Relationship Id="rId28" Type="http://schemas.openxmlformats.org/officeDocument/2006/relationships/hyperlink" Target="file:///C:\DOCUME~1\User.MY\LOCALS~1\Temp\Rar$DIa0.959\&#1055;&#1077;&#1085;&#1089;&#1080;&#1103;.doc" TargetMode="External"/><Relationship Id="rId36" Type="http://schemas.openxmlformats.org/officeDocument/2006/relationships/hyperlink" Target="consultantplus://offline/ref=F7F7AF338BC086BD36A69F226B0508FF2C9539BBE635F56F6093195EE847F61DYBJFM" TargetMode="External"/><Relationship Id="rId10" Type="http://schemas.openxmlformats.org/officeDocument/2006/relationships/hyperlink" Target="consultantplus://offline/ref=F7F7AF338BC086BD36A6812F7D6954F62D9862BEE936FD303FCC4203BFY4JEM" TargetMode="External"/><Relationship Id="rId19" Type="http://schemas.openxmlformats.org/officeDocument/2006/relationships/hyperlink" Target="file:///C:\DOCUME~1\User.MY\LOCALS~1\Temp\Rar$DIa0.959\&#1055;&#1077;&#1085;&#1089;&#1080;&#1103;.doc" TargetMode="External"/><Relationship Id="rId31" Type="http://schemas.openxmlformats.org/officeDocument/2006/relationships/hyperlink" Target="file:///C:\DOCUME~1\User.MY\LOCALS~1\Temp\Rar$DIa0.959\&#1055;&#1077;&#1085;&#1089;&#1080;&#1103;.doc" TargetMode="External"/><Relationship Id="rId4" Type="http://schemas.openxmlformats.org/officeDocument/2006/relationships/hyperlink" Target="consultantplus://offline/ref=F7F7AF338BC086BD36A6812F7D6954F62D9665B7E936FD303FCC4203BFY4JEM" TargetMode="External"/><Relationship Id="rId9" Type="http://schemas.openxmlformats.org/officeDocument/2006/relationships/hyperlink" Target="consultantplus://offline/ref=F7F7AF338BC086BD36A6812F7D6954F62D9B61BFEE34FD303FCC4203BFY4JEM" TargetMode="External"/><Relationship Id="rId14" Type="http://schemas.openxmlformats.org/officeDocument/2006/relationships/hyperlink" Target="consultantplus://offline/ref=F7F7AF338BC086BD36A69F226B0508FF2C9539BBE635F56F6093195EE847F61DYBJFM" TargetMode="External"/><Relationship Id="rId22" Type="http://schemas.openxmlformats.org/officeDocument/2006/relationships/hyperlink" Target="file:///C:\DOCUME~1\User.MY\LOCALS~1\Temp\Rar$DIa0.959\&#1055;&#1077;&#1085;&#1089;&#1080;&#1103;.doc" TargetMode="External"/><Relationship Id="rId27" Type="http://schemas.openxmlformats.org/officeDocument/2006/relationships/hyperlink" Target="consultantplus://offline/ref=F7F7AF338BC086BD36A6812F7D6954F62D9862BEE936FD303FCC4203BFY4JEM" TargetMode="External"/><Relationship Id="rId30" Type="http://schemas.openxmlformats.org/officeDocument/2006/relationships/hyperlink" Target="file:///C:\DOCUME~1\User.MY\LOCALS~1\Temp\Rar$DIa0.959\&#1055;&#1077;&#1085;&#1089;&#1080;&#1103;.doc" TargetMode="External"/><Relationship Id="rId35" Type="http://schemas.openxmlformats.org/officeDocument/2006/relationships/hyperlink" Target="consultantplus://offline/ref=F7F7AF338BC086BD36A6812F7D6954F62D9862BEE936FD303FCC4203BFY4JE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3656</Words>
  <Characters>20843</Characters>
  <Application>Microsoft Office Word</Application>
  <DocSecurity>0</DocSecurity>
  <Lines>173</Lines>
  <Paragraphs>48</Paragraphs>
  <ScaleCrop>false</ScaleCrop>
  <Company/>
  <LinksUpToDate>false</LinksUpToDate>
  <CharactersWithSpaces>24451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UserNEW</dc:creator>
  <cp:lastModifiedBy>UserNEW</cp:lastModifiedBy>
  <cp:revision>1</cp:revision>
  <dcterms:created xsi:type="dcterms:W3CDTF">2023-02-08T06:04:00Z</dcterms:created>
  <dcterms:modified xsi:type="dcterms:W3CDTF">2023-02-08T06:05:00Z</dcterms:modified>
</cp:coreProperties>
</file>