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B37BB" w:rsidRPr="008B0677" w:rsidRDefault="00D47962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</w:t>
      </w:r>
      <w:r w:rsidR="001B37BB" w:rsidRPr="008B06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1B37BB" w:rsidRPr="008B0677" w:rsidRDefault="00D47962" w:rsidP="001B37BB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4A6439">
        <w:rPr>
          <w:rFonts w:ascii="Times New Roman" w:hAnsi="Times New Roman"/>
          <w:sz w:val="28"/>
          <w:szCs w:val="28"/>
        </w:rPr>
        <w:t>.</w:t>
      </w:r>
      <w:r w:rsidR="005122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A6439">
        <w:rPr>
          <w:rFonts w:ascii="Times New Roman" w:hAnsi="Times New Roman"/>
          <w:sz w:val="28"/>
          <w:szCs w:val="28"/>
        </w:rPr>
        <w:t>.202</w:t>
      </w:r>
      <w:r w:rsidR="00512214">
        <w:rPr>
          <w:rFonts w:ascii="Times New Roman" w:hAnsi="Times New Roman"/>
          <w:sz w:val="28"/>
          <w:szCs w:val="28"/>
        </w:rPr>
        <w:t>5</w:t>
      </w:r>
      <w:r w:rsidR="001B37BB" w:rsidRPr="008B0677">
        <w:rPr>
          <w:rFonts w:ascii="Times New Roman" w:hAnsi="Times New Roman"/>
          <w:sz w:val="28"/>
          <w:szCs w:val="28"/>
        </w:rPr>
        <w:t xml:space="preserve">  </w:t>
      </w:r>
      <w:r w:rsidR="001B37BB">
        <w:rPr>
          <w:rFonts w:ascii="Times New Roman" w:hAnsi="Times New Roman"/>
          <w:sz w:val="28"/>
          <w:szCs w:val="28"/>
        </w:rPr>
        <w:t xml:space="preserve">   </w:t>
      </w:r>
      <w:r w:rsidR="001B37BB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1B37BB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00</w:t>
      </w:r>
      <w:r w:rsidR="001B37BB" w:rsidRPr="008B0677">
        <w:rPr>
          <w:rFonts w:ascii="Times New Roman" w:hAnsi="Times New Roman"/>
          <w:sz w:val="28"/>
          <w:szCs w:val="28"/>
        </w:rPr>
        <w:t>-П</w:t>
      </w:r>
    </w:p>
    <w:p w:rsidR="001B37BB" w:rsidRPr="008B0677" w:rsidRDefault="00D47962" w:rsidP="001B37B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Пос.Дубровка</w:t>
      </w:r>
      <w:proofErr w:type="spellEnd"/>
    </w:p>
    <w:p w:rsidR="001B37BB" w:rsidRPr="008B0677" w:rsidRDefault="001B37BB" w:rsidP="001B37BB">
      <w:pPr>
        <w:spacing w:after="0"/>
        <w:rPr>
          <w:rFonts w:ascii="Times New Roman" w:hAnsi="Times New Roman"/>
          <w:sz w:val="28"/>
          <w:szCs w:val="28"/>
        </w:rPr>
      </w:pPr>
    </w:p>
    <w:p w:rsidR="00D47962" w:rsidRDefault="004A6439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B37BB" w:rsidRPr="008B0677" w:rsidRDefault="00D47962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</w:t>
      </w:r>
      <w:r w:rsidR="004A643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14.01.2020</w:t>
      </w:r>
      <w:r w:rsidR="004A643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</w:t>
      </w:r>
      <w:r w:rsidR="004A6439">
        <w:rPr>
          <w:rFonts w:ascii="Times New Roman" w:hAnsi="Times New Roman"/>
          <w:b/>
          <w:sz w:val="28"/>
          <w:szCs w:val="28"/>
        </w:rPr>
        <w:t>-П</w:t>
      </w:r>
      <w:r w:rsidR="001B37BB">
        <w:rPr>
          <w:rFonts w:ascii="Times New Roman" w:hAnsi="Times New Roman"/>
          <w:b/>
          <w:sz w:val="28"/>
          <w:szCs w:val="28"/>
        </w:rPr>
        <w:t xml:space="preserve"> </w:t>
      </w:r>
    </w:p>
    <w:p w:rsidR="001B37BB" w:rsidRPr="008B0677" w:rsidRDefault="001B37BB" w:rsidP="001B3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962" w:rsidRPr="00D47962" w:rsidRDefault="00D47962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7962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Дубровское сельское поселение Белохолуницкого района Кировской области, администрация Дубровского сельского поселения ПОСТАНОВЛЯЕТ:</w:t>
      </w:r>
    </w:p>
    <w:p w:rsidR="001B37BB" w:rsidRDefault="001B37BB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0FD7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«Дача согласия на обмен жилыми помещениями муниципального жилищного фонда, предоставленными п</w:t>
      </w:r>
      <w:r w:rsidR="00900FD7">
        <w:rPr>
          <w:rFonts w:ascii="Times New Roman" w:hAnsi="Times New Roman"/>
          <w:sz w:val="28"/>
          <w:szCs w:val="28"/>
        </w:rPr>
        <w:t xml:space="preserve">о договорам социального найма», утвержденный постановлением администрации </w:t>
      </w:r>
      <w:r w:rsidR="00D47962">
        <w:rPr>
          <w:rFonts w:ascii="Times New Roman" w:hAnsi="Times New Roman"/>
          <w:sz w:val="28"/>
          <w:szCs w:val="28"/>
        </w:rPr>
        <w:t>Дубровского</w:t>
      </w:r>
      <w:r w:rsidR="00900FD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47962">
        <w:rPr>
          <w:rFonts w:ascii="Times New Roman" w:hAnsi="Times New Roman"/>
          <w:sz w:val="28"/>
          <w:szCs w:val="28"/>
        </w:rPr>
        <w:t>14.01.2020</w:t>
      </w:r>
      <w:r w:rsidR="00900FD7">
        <w:rPr>
          <w:rFonts w:ascii="Times New Roman" w:hAnsi="Times New Roman"/>
          <w:sz w:val="28"/>
          <w:szCs w:val="28"/>
        </w:rPr>
        <w:t xml:space="preserve"> № </w:t>
      </w:r>
      <w:r w:rsidR="00D47962">
        <w:rPr>
          <w:rFonts w:ascii="Times New Roman" w:hAnsi="Times New Roman"/>
          <w:sz w:val="28"/>
          <w:szCs w:val="28"/>
        </w:rPr>
        <w:t>2-П</w:t>
      </w:r>
      <w:r w:rsidR="00900FD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«Дача </w:t>
      </w:r>
      <w:r w:rsidR="003163C4">
        <w:rPr>
          <w:rFonts w:ascii="Times New Roman" w:hAnsi="Times New Roman"/>
          <w:sz w:val="28"/>
          <w:szCs w:val="28"/>
        </w:rPr>
        <w:t xml:space="preserve">согласия на обмен жилыми помещениями муниципального жилищного фонда, предоставленными по договору социального найма» </w:t>
      </w:r>
      <w:r w:rsidR="004A643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r w:rsidR="00D47962">
        <w:rPr>
          <w:rFonts w:ascii="Times New Roman" w:hAnsi="Times New Roman"/>
          <w:sz w:val="28"/>
          <w:szCs w:val="28"/>
        </w:rPr>
        <w:t>Дубровского</w:t>
      </w:r>
      <w:r w:rsidR="004A6439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47962">
        <w:rPr>
          <w:rFonts w:ascii="Times New Roman" w:hAnsi="Times New Roman"/>
          <w:sz w:val="28"/>
          <w:szCs w:val="28"/>
        </w:rPr>
        <w:t>01.10</w:t>
      </w:r>
      <w:r w:rsidR="004A6439" w:rsidRPr="004A6439">
        <w:rPr>
          <w:rFonts w:ascii="Times New Roman" w:hAnsi="Times New Roman"/>
          <w:sz w:val="28"/>
          <w:szCs w:val="28"/>
        </w:rPr>
        <w:t xml:space="preserve">.2021 № </w:t>
      </w:r>
      <w:r w:rsidR="00D47962">
        <w:rPr>
          <w:rFonts w:ascii="Times New Roman" w:hAnsi="Times New Roman"/>
          <w:sz w:val="28"/>
          <w:szCs w:val="28"/>
        </w:rPr>
        <w:t>56</w:t>
      </w:r>
      <w:r w:rsidR="004A6439" w:rsidRPr="004A6439">
        <w:rPr>
          <w:rFonts w:ascii="Times New Roman" w:hAnsi="Times New Roman"/>
          <w:sz w:val="28"/>
          <w:szCs w:val="28"/>
        </w:rPr>
        <w:t>-П</w:t>
      </w:r>
      <w:r w:rsidR="00512214">
        <w:rPr>
          <w:rFonts w:ascii="Times New Roman" w:hAnsi="Times New Roman"/>
          <w:sz w:val="28"/>
          <w:szCs w:val="28"/>
        </w:rPr>
        <w:t xml:space="preserve">, от </w:t>
      </w:r>
      <w:r w:rsidR="00D47962">
        <w:rPr>
          <w:rFonts w:ascii="Times New Roman" w:hAnsi="Times New Roman"/>
          <w:sz w:val="28"/>
          <w:szCs w:val="28"/>
        </w:rPr>
        <w:t>07</w:t>
      </w:r>
      <w:r w:rsidR="00512214">
        <w:rPr>
          <w:rFonts w:ascii="Times New Roman" w:hAnsi="Times New Roman"/>
          <w:sz w:val="28"/>
          <w:szCs w:val="28"/>
        </w:rPr>
        <w:t>.1</w:t>
      </w:r>
      <w:r w:rsidR="003E3C4E">
        <w:rPr>
          <w:rFonts w:ascii="Times New Roman" w:hAnsi="Times New Roman"/>
          <w:sz w:val="28"/>
          <w:szCs w:val="28"/>
        </w:rPr>
        <w:t>2</w:t>
      </w:r>
      <w:r w:rsidR="00512214">
        <w:rPr>
          <w:rFonts w:ascii="Times New Roman" w:hAnsi="Times New Roman"/>
          <w:sz w:val="28"/>
          <w:szCs w:val="28"/>
        </w:rPr>
        <w:t>.202</w:t>
      </w:r>
      <w:r w:rsidR="003E3C4E">
        <w:rPr>
          <w:rFonts w:ascii="Times New Roman" w:hAnsi="Times New Roman"/>
          <w:sz w:val="28"/>
          <w:szCs w:val="28"/>
        </w:rPr>
        <w:t>2</w:t>
      </w:r>
      <w:r w:rsidR="00512214">
        <w:rPr>
          <w:rFonts w:ascii="Times New Roman" w:hAnsi="Times New Roman"/>
          <w:sz w:val="28"/>
          <w:szCs w:val="28"/>
        </w:rPr>
        <w:t xml:space="preserve"> № </w:t>
      </w:r>
      <w:r w:rsidR="003E3C4E">
        <w:rPr>
          <w:rFonts w:ascii="Times New Roman" w:hAnsi="Times New Roman"/>
          <w:sz w:val="28"/>
          <w:szCs w:val="28"/>
        </w:rPr>
        <w:t>88</w:t>
      </w:r>
      <w:r w:rsidR="00512214">
        <w:rPr>
          <w:rFonts w:ascii="Times New Roman" w:hAnsi="Times New Roman"/>
          <w:sz w:val="28"/>
          <w:szCs w:val="28"/>
        </w:rPr>
        <w:t>-П</w:t>
      </w:r>
      <w:r w:rsidR="004A6439" w:rsidRPr="004A6439">
        <w:rPr>
          <w:rFonts w:ascii="Times New Roman" w:hAnsi="Times New Roman"/>
          <w:sz w:val="28"/>
          <w:szCs w:val="28"/>
        </w:rPr>
        <w:t>)</w:t>
      </w:r>
      <w:r w:rsidR="004A6439">
        <w:rPr>
          <w:rFonts w:ascii="Times New Roman" w:hAnsi="Times New Roman"/>
          <w:sz w:val="28"/>
          <w:szCs w:val="28"/>
        </w:rPr>
        <w:t xml:space="preserve"> (далее – Регламент) следующие изменения: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1.1. Абзац первый пункта 1.2 раздела 1 Регламента изложить в следующей редакции: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 xml:space="preserve"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27.07.2007 № 210-ФЗ, либо к уполномоченным в соответствии с законодательством Российской Федерации </w:t>
      </w:r>
      <w:r w:rsidRPr="003E3C4E">
        <w:rPr>
          <w:rFonts w:ascii="Times New Roman" w:hAnsi="Times New Roman"/>
          <w:sz w:val="28"/>
          <w:szCs w:val="28"/>
        </w:rPr>
        <w:lastRenderedPageBreak/>
        <w:t>экспертам, указанным в части 2 статьи 1 Федерального закона 210-ФЗ,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FB7DB7" w:rsidRPr="00FB7DB7" w:rsidRDefault="00FB7DB7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B7DB7">
        <w:rPr>
          <w:rFonts w:ascii="Times New Roman" w:hAnsi="Times New Roman"/>
          <w:sz w:val="28"/>
          <w:szCs w:val="28"/>
        </w:rPr>
        <w:t>. Пункт 2.5 «Нормативные правовые акты, регулирующих предоставление муниципальной услуги» раздела 2 Регламента признать утратившим силу.</w:t>
      </w:r>
    </w:p>
    <w:p w:rsidR="003E3C4E" w:rsidRPr="003E3C4E" w:rsidRDefault="00FB7DB7" w:rsidP="00FB7DB7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E3C4E" w:rsidRPr="003E3C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3E3C4E" w:rsidRPr="003E3C4E">
        <w:rPr>
          <w:rFonts w:ascii="Times New Roman" w:hAnsi="Times New Roman"/>
          <w:sz w:val="28"/>
          <w:szCs w:val="28"/>
        </w:rPr>
        <w:t>. Пункт 2.9 раздела 2 Регламента изложить в следующей редакции:</w:t>
      </w:r>
    </w:p>
    <w:p w:rsid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«2.9.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FB7DB7" w:rsidRPr="00FB7DB7" w:rsidRDefault="00FB7DB7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FB7DB7">
        <w:rPr>
          <w:rFonts w:ascii="Times New Roman" w:hAnsi="Times New Roman"/>
          <w:sz w:val="28"/>
          <w:szCs w:val="28"/>
        </w:rPr>
        <w:t>. Заголовок пункта 2.11 раздела 2 Регламента изложить в новой редакции:</w:t>
      </w:r>
    </w:p>
    <w:p w:rsidR="00FB7DB7" w:rsidRPr="00FB7DB7" w:rsidRDefault="00FB7DB7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E3C4E" w:rsidRPr="003E3C4E" w:rsidRDefault="00FB7DB7" w:rsidP="00FB7DB7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E3C4E" w:rsidRPr="003E3C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="003E3C4E" w:rsidRPr="003E3C4E">
        <w:rPr>
          <w:rFonts w:ascii="Times New Roman" w:hAnsi="Times New Roman"/>
          <w:sz w:val="28"/>
          <w:szCs w:val="28"/>
        </w:rPr>
        <w:t>. Пункт 2.16 раздела 2 Регламента дополнить подпунктами 2.16.4 и 2.16.5 следующего содержания: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«2.16.4.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2.16.5.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3E3C4E">
        <w:rPr>
          <w:rFonts w:ascii="Times New Roman" w:hAnsi="Times New Roman"/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1.</w:t>
      </w:r>
      <w:r w:rsidR="00FB7DB7">
        <w:rPr>
          <w:rFonts w:ascii="Times New Roman" w:hAnsi="Times New Roman"/>
          <w:sz w:val="28"/>
          <w:szCs w:val="28"/>
        </w:rPr>
        <w:t>6</w:t>
      </w:r>
      <w:r w:rsidRPr="003E3C4E">
        <w:rPr>
          <w:rFonts w:ascii="Times New Roman" w:hAnsi="Times New Roman"/>
          <w:sz w:val="28"/>
          <w:szCs w:val="28"/>
        </w:rPr>
        <w:t>. Раздел 2 Регламента дополнить пунктом 2.17 следующего содержания: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«</w:t>
      </w:r>
      <w:r w:rsidRPr="003E3C4E">
        <w:rPr>
          <w:rFonts w:ascii="Times New Roman" w:hAnsi="Times New Roman"/>
          <w:b/>
          <w:sz w:val="28"/>
          <w:szCs w:val="28"/>
        </w:rPr>
        <w:t>2.17. Организация предоставления муниципальных услуг в упреждающем (</w:t>
      </w:r>
      <w:proofErr w:type="spellStart"/>
      <w:r w:rsidRPr="003E3C4E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Pr="003E3C4E">
        <w:rPr>
          <w:rFonts w:ascii="Times New Roman" w:hAnsi="Times New Roman"/>
          <w:b/>
          <w:sz w:val="28"/>
          <w:szCs w:val="28"/>
        </w:rPr>
        <w:t>) режиме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2.17.</w:t>
      </w:r>
      <w:proofErr w:type="gramStart"/>
      <w:r w:rsidRPr="003E3C4E">
        <w:rPr>
          <w:rFonts w:ascii="Times New Roman" w:hAnsi="Times New Roman"/>
          <w:sz w:val="28"/>
          <w:szCs w:val="28"/>
        </w:rPr>
        <w:t>1.При</w:t>
      </w:r>
      <w:proofErr w:type="gramEnd"/>
      <w:r w:rsidRPr="003E3C4E">
        <w:rPr>
          <w:rFonts w:ascii="Times New Roman" w:hAnsi="Times New Roman"/>
          <w:sz w:val="28"/>
          <w:szCs w:val="28"/>
        </w:rPr>
        <w:t xml:space="preserve"> наступлении событий, являющихся основанием для предоставления муниципальной услуги, администрация сельского поселения: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3E3C4E" w:rsidRPr="003E3C4E" w:rsidRDefault="003E3C4E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E3C4E">
        <w:rPr>
          <w:rFonts w:ascii="Times New Roman" w:hAnsi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12214" w:rsidRDefault="00FB7DB7" w:rsidP="00FB7DB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2214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12214">
        <w:rPr>
          <w:rFonts w:ascii="Times New Roman" w:hAnsi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512214" w:rsidRPr="00446B8A" w:rsidRDefault="00512214" w:rsidP="00FB7DB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FB7DB7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центров,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3163C4" w:rsidRPr="003163C4" w:rsidRDefault="003163C4" w:rsidP="00FB7DB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163C4">
        <w:rPr>
          <w:rFonts w:ascii="Times New Roman" w:hAnsi="Times New Roman"/>
          <w:sz w:val="28"/>
          <w:szCs w:val="28"/>
        </w:rPr>
        <w:lastRenderedPageBreak/>
        <w:t>2.</w:t>
      </w:r>
      <w:r w:rsidR="00512214">
        <w:rPr>
          <w:rFonts w:ascii="Times New Roman" w:hAnsi="Times New Roman"/>
          <w:sz w:val="28"/>
          <w:szCs w:val="28"/>
        </w:rPr>
        <w:t xml:space="preserve"> </w:t>
      </w:r>
      <w:r w:rsidRPr="003163C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163C4" w:rsidRDefault="003163C4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FB7DB7">
      <w:pPr>
        <w:tabs>
          <w:tab w:val="left" w:pos="135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FB7DB7">
        <w:rPr>
          <w:rFonts w:ascii="Times New Roman" w:hAnsi="Times New Roman"/>
          <w:sz w:val="28"/>
          <w:szCs w:val="28"/>
        </w:rPr>
        <w:t xml:space="preserve">Глава Дубровского   </w:t>
      </w:r>
    </w:p>
    <w:p w:rsidR="00FB7DB7" w:rsidRPr="00FB7DB7" w:rsidRDefault="00FB7DB7" w:rsidP="00FB7DB7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 w:rsidRPr="00FB7DB7">
        <w:rPr>
          <w:rFonts w:ascii="Times New Roman" w:hAnsi="Times New Roman"/>
          <w:sz w:val="28"/>
          <w:szCs w:val="28"/>
        </w:rPr>
        <w:t>В.В.Вдовкин</w:t>
      </w:r>
      <w:proofErr w:type="spellEnd"/>
      <w:r w:rsidRPr="00FB7DB7">
        <w:rPr>
          <w:rFonts w:ascii="Times New Roman" w:hAnsi="Times New Roman"/>
          <w:sz w:val="28"/>
          <w:szCs w:val="28"/>
        </w:rPr>
        <w:t xml:space="preserve"> </w:t>
      </w:r>
    </w:p>
    <w:p w:rsidR="00FB7DB7" w:rsidRPr="00FB7DB7" w:rsidRDefault="00FB7DB7" w:rsidP="00FB7DB7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bookmarkEnd w:id="0"/>
    <w:p w:rsidR="00FB7DB7" w:rsidRPr="00FB7DB7" w:rsidRDefault="00FB7DB7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B7" w:rsidRPr="00FB7DB7" w:rsidRDefault="00FB7DB7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B7DB7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Дубровское сельское поселение Белохолуницкого 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</w:t>
      </w:r>
      <w:hyperlink r:id="rId7" w:history="1"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FB7DB7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dubrovskoe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-</w:t>
        </w:r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FB7DB7">
          <w:rPr>
            <w:rStyle w:val="a5"/>
            <w:rFonts w:ascii="Times New Roman" w:hAnsi="Times New Roman"/>
            <w:sz w:val="28"/>
            <w:szCs w:val="28"/>
          </w:rPr>
          <w:t>43.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FB7DB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B7DB7">
          <w:rPr>
            <w:rStyle w:val="a5"/>
            <w:rFonts w:ascii="Times New Roman" w:hAnsi="Times New Roman"/>
            <w:sz w:val="28"/>
            <w:szCs w:val="28"/>
          </w:rPr>
          <w:t>/</w:t>
        </w:r>
      </w:hyperlink>
    </w:p>
    <w:p w:rsidR="00512214" w:rsidRDefault="00512214" w:rsidP="00FB7DB7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1B37BB" w:rsidRDefault="001B37BB" w:rsidP="001B37BB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48640E" w:rsidRDefault="0048640E">
      <w:bookmarkStart w:id="1" w:name="P84"/>
      <w:bookmarkStart w:id="2" w:name="P89"/>
      <w:bookmarkEnd w:id="1"/>
      <w:bookmarkEnd w:id="2"/>
    </w:p>
    <w:sectPr w:rsidR="0048640E" w:rsidSect="00512214">
      <w:headerReference w:type="default" r:id="rId8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42" w:rsidRDefault="00063242" w:rsidP="00C6716E">
      <w:pPr>
        <w:spacing w:after="0" w:line="240" w:lineRule="auto"/>
      </w:pPr>
      <w:r>
        <w:separator/>
      </w:r>
    </w:p>
  </w:endnote>
  <w:endnote w:type="continuationSeparator" w:id="0">
    <w:p w:rsidR="00063242" w:rsidRDefault="00063242" w:rsidP="00C6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42" w:rsidRDefault="00063242" w:rsidP="00C6716E">
      <w:pPr>
        <w:spacing w:after="0" w:line="240" w:lineRule="auto"/>
      </w:pPr>
      <w:r>
        <w:separator/>
      </w:r>
    </w:p>
  </w:footnote>
  <w:footnote w:type="continuationSeparator" w:id="0">
    <w:p w:rsidR="00063242" w:rsidRDefault="00063242" w:rsidP="00C6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577" w:rsidRDefault="0063671D">
    <w:pPr>
      <w:pStyle w:val="a3"/>
      <w:jc w:val="center"/>
    </w:pPr>
    <w:r>
      <w:fldChar w:fldCharType="begin"/>
    </w:r>
    <w:r w:rsidR="001B37BB">
      <w:instrText xml:space="preserve"> PAGE   \* MERGEFORMAT </w:instrText>
    </w:r>
    <w:r>
      <w:fldChar w:fldCharType="separate"/>
    </w:r>
    <w:r w:rsidR="003F6838">
      <w:rPr>
        <w:noProof/>
      </w:rPr>
      <w:t>2</w:t>
    </w:r>
    <w:r>
      <w:fldChar w:fldCharType="end"/>
    </w:r>
  </w:p>
  <w:p w:rsidR="00E96807" w:rsidRDefault="00063242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B"/>
    <w:rsid w:val="00063242"/>
    <w:rsid w:val="001B37BB"/>
    <w:rsid w:val="001F1179"/>
    <w:rsid w:val="00243ED3"/>
    <w:rsid w:val="003163C4"/>
    <w:rsid w:val="003E3C4E"/>
    <w:rsid w:val="003F6838"/>
    <w:rsid w:val="00481A53"/>
    <w:rsid w:val="0048640E"/>
    <w:rsid w:val="004A6439"/>
    <w:rsid w:val="00512214"/>
    <w:rsid w:val="0063671D"/>
    <w:rsid w:val="00892FE4"/>
    <w:rsid w:val="008E76A7"/>
    <w:rsid w:val="00900FD7"/>
    <w:rsid w:val="00A97621"/>
    <w:rsid w:val="00AA59D3"/>
    <w:rsid w:val="00AD3F68"/>
    <w:rsid w:val="00B557E0"/>
    <w:rsid w:val="00BB5070"/>
    <w:rsid w:val="00BF1A1A"/>
    <w:rsid w:val="00C4113E"/>
    <w:rsid w:val="00C6716E"/>
    <w:rsid w:val="00CB54AF"/>
    <w:rsid w:val="00CF4F29"/>
    <w:rsid w:val="00D47962"/>
    <w:rsid w:val="00D508F6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7AFF"/>
  <w15:docId w15:val="{28B40380-7D86-4A35-9D87-FB72021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7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7BB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1B37B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B37BB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B37BB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B37BB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B37B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1B37B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1B37B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B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B37B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3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37BB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1B37BB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B37BB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37BB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Title">
    <w:name w:val="ConsPlusTitle"/>
    <w:rsid w:val="001B3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3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7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B37BB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1B37BB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1B37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B37BB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1B37BB"/>
    <w:rPr>
      <w:rFonts w:cs="Times New Roman"/>
    </w:rPr>
  </w:style>
  <w:style w:type="paragraph" w:styleId="a7">
    <w:name w:val="Body Text"/>
    <w:basedOn w:val="a"/>
    <w:link w:val="a8"/>
    <w:uiPriority w:val="99"/>
    <w:rsid w:val="001B37B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B3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E3C4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B7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brovskoe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UserOK</cp:lastModifiedBy>
  <cp:revision>3</cp:revision>
  <cp:lastPrinted>2025-02-19T08:07:00Z</cp:lastPrinted>
  <dcterms:created xsi:type="dcterms:W3CDTF">2025-07-07T07:15:00Z</dcterms:created>
  <dcterms:modified xsi:type="dcterms:W3CDTF">2025-07-07T07:33:00Z</dcterms:modified>
</cp:coreProperties>
</file>