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3134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A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AC2B0D" w:rsidRPr="00AC2B0D" w:rsidRDefault="00AC2B0D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19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63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некоторых </w:t>
      </w: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63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Дубровской сельской Думы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№131-ФЗ             </w:t>
      </w:r>
      <w:proofErr w:type="gramStart"/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руководствуясь Уставом муниципального образования Дубровское сельское поселение Белохолуницкого района Кировской области, Дубровская сельская Дума РЕШИЛА: </w:t>
      </w:r>
    </w:p>
    <w:p w:rsidR="00AC2B0D" w:rsidRP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решения Дубровской сельской Думы:</w:t>
      </w:r>
    </w:p>
    <w:p w:rsidR="00AC2B0D" w:rsidRPr="00031347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>Об утверждение Положения об оплате труда муниципальных служащих администрации муниципального образования Дубровское сельское поселение Белохолуницкого района Кировской области</w:t>
      </w:r>
      <w:r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2B0D" w:rsidRPr="00031347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 25.10.2019 №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74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2A74"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</w:t>
      </w:r>
      <w:r w:rsidR="00632A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2B0D" w:rsidRPr="00031347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8435763"/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</w:t>
      </w:r>
      <w:r w:rsidRPr="00031347">
        <w:rPr>
          <w:rFonts w:ascii="Times New Roman" w:eastAsia="Calibri" w:hAnsi="Times New Roman" w:cs="Times New Roman"/>
          <w:sz w:val="28"/>
          <w:szCs w:val="28"/>
        </w:rPr>
        <w:t>;</w:t>
      </w:r>
      <w:bookmarkEnd w:id="1"/>
    </w:p>
    <w:p w:rsidR="00AC2B0D" w:rsidRDefault="00AC2B0D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5E32B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31347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313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03134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31347">
        <w:rPr>
          <w:rFonts w:ascii="Times New Roman" w:eastAsia="Calibri" w:hAnsi="Times New Roman" w:cs="Times New Roman"/>
          <w:sz w:val="28"/>
          <w:szCs w:val="28"/>
        </w:rPr>
        <w:t xml:space="preserve">1134 </w:t>
      </w:r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5E32BB" w:rsidRDefault="005E32BB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от </w:t>
      </w:r>
      <w:r w:rsidR="00031347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31347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03134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31347">
        <w:rPr>
          <w:rFonts w:ascii="Times New Roman" w:eastAsia="Calibri" w:hAnsi="Times New Roman" w:cs="Times New Roman"/>
          <w:sz w:val="28"/>
          <w:szCs w:val="28"/>
        </w:rPr>
        <w:t>159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031347" w:rsidRDefault="005E32BB" w:rsidP="00AC2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CD3A2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31347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31347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03134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3134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031347" w:rsidRDefault="00CD3A21" w:rsidP="000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от 2</w:t>
      </w:r>
      <w:r w:rsidR="0003134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3134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0313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31347">
        <w:rPr>
          <w:rFonts w:ascii="Times New Roman" w:eastAsia="Calibri" w:hAnsi="Times New Roman" w:cs="Times New Roman"/>
          <w:sz w:val="28"/>
          <w:szCs w:val="28"/>
        </w:rPr>
        <w:t>221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t xml:space="preserve">О внесение изменений в решение Дубровской сельской Думы от 22.03.2019 №90 «Об утверждении Положения об оплате </w:t>
      </w:r>
      <w:r w:rsidR="00031347" w:rsidRPr="00031347">
        <w:rPr>
          <w:rFonts w:ascii="Times New Roman" w:eastAsia="Calibri" w:hAnsi="Times New Roman" w:cs="Times New Roman"/>
          <w:sz w:val="28"/>
          <w:szCs w:val="28"/>
        </w:rPr>
        <w:lastRenderedPageBreak/>
        <w:t>труда муниципальных служащих Дубровского сельского поселения Белохолуницкого района Кировской области»;</w:t>
      </w:r>
    </w:p>
    <w:p w:rsidR="00031347" w:rsidRDefault="00031347" w:rsidP="000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от 18.02.2022 №226 </w:t>
      </w:r>
      <w:r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377318" w:rsidRDefault="00377318" w:rsidP="000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от 03.10.2022 №15 </w:t>
      </w:r>
      <w:r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области»;</w:t>
      </w:r>
    </w:p>
    <w:p w:rsidR="00377318" w:rsidRDefault="00377318" w:rsidP="000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от 26.09.2023 №46 </w:t>
      </w:r>
      <w:r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347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Дубровской сельской Думы от 22.03.2019 №90 «Об утверждении Положения об оплате труда муниципальных служащих Дубровского сельского поселения Белохолуницкого района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B0D" w:rsidRDefault="00CD3A21" w:rsidP="000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B0D"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 и распространяется на правоотношения, возникшие с 01 января 20</w:t>
      </w:r>
      <w:r w:rsid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C2B0D" w:rsidRPr="00A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D3A21" w:rsidRDefault="00CD3A21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E48" w:rsidRDefault="00D43E48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Н.А. Широкова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В.В. Вдовкин</w:t>
      </w:r>
    </w:p>
    <w:p w:rsidR="00CD3A21" w:rsidRPr="00CD3A21" w:rsidRDefault="00CD3A21" w:rsidP="00CD3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21" w:rsidRPr="00CD3A21" w:rsidRDefault="00CD3A21" w:rsidP="00CD3A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Pr="00CD3A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CD3A21" w:rsidRPr="00AC2B0D" w:rsidRDefault="00CD3A21" w:rsidP="00AC2B0D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AF" w:rsidRPr="00AC2B0D" w:rsidRDefault="007E08AF" w:rsidP="00AC2B0D">
      <w:pPr>
        <w:spacing w:after="0" w:line="240" w:lineRule="auto"/>
        <w:rPr>
          <w:sz w:val="28"/>
          <w:szCs w:val="28"/>
        </w:rPr>
      </w:pPr>
    </w:p>
    <w:sectPr w:rsidR="007E08AF" w:rsidRPr="00AC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D"/>
    <w:rsid w:val="00031347"/>
    <w:rsid w:val="00196DEE"/>
    <w:rsid w:val="00377318"/>
    <w:rsid w:val="005E32BB"/>
    <w:rsid w:val="00632A74"/>
    <w:rsid w:val="007E08AF"/>
    <w:rsid w:val="00AC2B0D"/>
    <w:rsid w:val="00CD3A21"/>
    <w:rsid w:val="00CD621F"/>
    <w:rsid w:val="00D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F5AF"/>
  <w15:chartTrackingRefBased/>
  <w15:docId w15:val="{062659BE-82A5-4933-B9B5-EF97AAA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2025-01-22T06:53:00Z</dcterms:created>
  <dcterms:modified xsi:type="dcterms:W3CDTF">2025-01-27T07:16:00Z</dcterms:modified>
</cp:coreProperties>
</file>