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7E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7E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7E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7E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РЕШЕНИЕ</w:t>
      </w:r>
    </w:p>
    <w:p w:rsidR="009F7EB5" w:rsidRPr="009F7EB5" w:rsidRDefault="003779F6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9F7EB5" w:rsidRPr="009F7EB5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</w:t>
      </w:r>
      <w:r w:rsidR="009F7EB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F7EB5" w:rsidRPr="009F7E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77</w:t>
      </w: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B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О проведении публичных слушаний по проекту бюджета</w:t>
      </w: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муниципального образования Дубровское сельское поселение</w:t>
      </w: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F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F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F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EB5" w:rsidRPr="009F7EB5" w:rsidRDefault="009F7EB5" w:rsidP="009F7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          «Об общих принципах организации местного самоуправления в Российской Федерации» и решением Дубровской сельской Думы от 16.07.2021 № 191 «Об утверждении Положения о бюджетном процессе в муниципальном образовании Дубровское сельское поселение Белохолуницкого района Кировской области» Дубровская сельская Дума РЕШИЛА: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по проекту бюджета муниципального образования Дубровское сельское поселение Белохолуницкого района Кировской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– публичные слушания)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года.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проведения публичных слушаний: администрация Дубровского сельского поселения, расположенная по адресу: п. Дубровка, ул. Профсоюзная, д.1.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время проведения публичных слушаний: с 15 часов 00 минут до 17 часов 00 минут.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проведения публичных слушаний возложить на депутатские комиссии сельской Думы и администрацию Дубровского сельского поселения.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учета предложений по проекту бюджета муниципального образования Дубровское сельское поселение Белохолуницкого района Кировской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участия граждан в его обсуждении</w:t>
      </w:r>
      <w:r w:rsidRPr="009F7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Прилагается.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публичных слушаний опубликовать в Информационном бюллетене органов местного самоуправления Дубровского сельского поселения Белохолуницкого района Кировской области.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Не позднее </w:t>
      </w:r>
      <w:r w:rsidR="00377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5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Pr="009F7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Дубровской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Дубровского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В.В. Вдовкин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Дубровской сельской Думы от </w:t>
      </w:r>
      <w:r w:rsidR="003779F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79F6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9F7EB5" w:rsidRPr="009F7EB5" w:rsidRDefault="009F7EB5" w:rsidP="009F7EB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предложений по проекту бюджета муниципального образования Дубровское сельское поселение Белохолуницкого района Кировской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9F7EB5" w:rsidRPr="009F7EB5" w:rsidRDefault="009F7EB5" w:rsidP="009F7EB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граждан в его обсуждении</w:t>
      </w:r>
    </w:p>
    <w:p w:rsidR="009F7EB5" w:rsidRPr="009F7EB5" w:rsidRDefault="009F7EB5" w:rsidP="009F7EB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учета предложений по проекту бюджета муниципального образования Дубровское сельское поселение Белохолуницкого района Кировской области и участия граждан в его обсуждении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 и Положением о публичных слушаниях в муниципальном образовании Дубровское сельское поселение Белохолуницкого района Кировской области, утвержденным решением  Дубровской сельской Думы от 27.02.2023 № 27.  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по проекту бюджета муниципального образования Дубровское сельское поселение (далее – поселения) могут вноситься гражданами, постоянно проживающими на территории поселения и обладающими активным избирательным правом. 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Гражданин (группа граждан) оформляет предложения по проекту бюджета поселения по форме согласно приложению № 1 и направляет их в Дубровскую сельскую Думу (далее – сельская Дума) с приложением сведений по форме согласно приложению № 2.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Депутаты сельской Думы вносят предложения по проекту бюджета поселения в порядке, предусмотренном Регламентом сельской Думы.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Сельская Дума принимает предложения по проекту бюджета поселения в письменном виде по адресу: п. Дубровка, ул. Профсоюзная, д.1, с 8 часов 00 минут до 17 часов 00 минут. 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5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F7EB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5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EB5">
        <w:rPr>
          <w:rFonts w:ascii="Times New Roman" w:eastAsia="Calibri" w:hAnsi="Times New Roman" w:cs="Times New Roman"/>
          <w:sz w:val="28"/>
          <w:szCs w:val="28"/>
        </w:rPr>
        <w:t>к Порядку учета предложений по проекту бюджета муниципального образования Дубровское сельское поселение Белохолуницкого района Кировской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годов и участия граждан в его обсуждении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p w:rsidR="009F7EB5" w:rsidRPr="009F7EB5" w:rsidRDefault="009F7EB5" w:rsidP="009F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</w:p>
    <w:p w:rsidR="009F7EB5" w:rsidRPr="009F7EB5" w:rsidRDefault="009F7EB5" w:rsidP="009F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бюджета муниципального образования Дубровское сельское   поселение Белохолуницкого района Кировской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1"/>
        <w:gridCol w:w="2161"/>
        <w:gridCol w:w="1413"/>
        <w:gridCol w:w="1903"/>
        <w:gridCol w:w="1464"/>
      </w:tblGrid>
      <w:tr w:rsidR="009F7EB5" w:rsidRPr="009F7EB5" w:rsidTr="00423E3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проекта изменений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внесена поправка</w:t>
            </w:r>
          </w:p>
        </w:tc>
      </w:tr>
      <w:tr w:rsidR="009F7EB5" w:rsidRPr="009F7EB5" w:rsidTr="00423E3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F7EB5" w:rsidRPr="009F7EB5" w:rsidTr="00423E3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B5" w:rsidRPr="009F7EB5" w:rsidRDefault="009F7EB5" w:rsidP="009F7E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B5" w:rsidRPr="009F7EB5" w:rsidRDefault="009F7EB5" w:rsidP="009F7E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5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5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EB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5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к Порядку учета предложений по проекту бюджета муниципального образования Дубровское сельское     поселение Белохолуницкого района Кировской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F7EB5">
        <w:rPr>
          <w:rFonts w:ascii="Times New Roman" w:eastAsia="Calibri" w:hAnsi="Times New Roman" w:cs="Times New Roman"/>
          <w:sz w:val="28"/>
          <w:szCs w:val="28"/>
        </w:rPr>
        <w:t xml:space="preserve"> годов и участия граждан в его обсуждении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p w:rsidR="009F7EB5" w:rsidRPr="009F7EB5" w:rsidRDefault="009F7EB5" w:rsidP="009F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F7EB5" w:rsidRPr="009F7EB5" w:rsidRDefault="009F7EB5" w:rsidP="009F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гражданине, внесшем предложения по проекту бюджета</w:t>
      </w:r>
    </w:p>
    <w:p w:rsidR="009F7EB5" w:rsidRPr="009F7EB5" w:rsidRDefault="009F7EB5" w:rsidP="009F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Дубровское сельское поселение Белохолуницкого района Кировской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</w:p>
    <w:p w:rsidR="009F7EB5" w:rsidRPr="009F7EB5" w:rsidRDefault="009F7EB5" w:rsidP="009F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815"/>
      </w:tblGrid>
      <w:tr w:rsidR="009F7EB5" w:rsidRPr="009F7EB5" w:rsidTr="00423E31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B5" w:rsidRPr="009F7EB5" w:rsidTr="00423E31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B5" w:rsidRPr="009F7EB5" w:rsidTr="00423E31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B5" w:rsidRPr="009F7EB5" w:rsidTr="00423E31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9F7EB5" w:rsidRDefault="009F7EB5" w:rsidP="009F7EB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5" w:rsidRPr="009F7EB5" w:rsidRDefault="009F7EB5" w:rsidP="009F7EB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7EB5" w:rsidRPr="009F7EB5" w:rsidRDefault="009F7EB5" w:rsidP="009F7E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(граждан)</w:t>
      </w:r>
    </w:p>
    <w:p w:rsidR="009F7EB5" w:rsidRPr="009F7EB5" w:rsidRDefault="009F7EB5" w:rsidP="009F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F7E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Если предложение вносится группой граждан, сведения указываются на каждого.</w:t>
      </w:r>
    </w:p>
    <w:p w:rsidR="004E3B76" w:rsidRDefault="004E3B76"/>
    <w:sectPr w:rsidR="004E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B5"/>
    <w:rsid w:val="003779F6"/>
    <w:rsid w:val="004E3B76"/>
    <w:rsid w:val="009F7EB5"/>
    <w:rsid w:val="00F0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9E1F"/>
  <w15:chartTrackingRefBased/>
  <w15:docId w15:val="{AD7DF03D-EBB1-4C52-B9CD-1DD5A2CA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2024-11-01T11:27:00Z</dcterms:created>
  <dcterms:modified xsi:type="dcterms:W3CDTF">2024-11-14T06:13:00Z</dcterms:modified>
</cp:coreProperties>
</file>