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ДУБРОВСКАЯ СЕЛЬСКАЯ ДУМА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БЕЛОХОЛУНИЦКОГО РАЙОНА КИРОВСКОЙ ОБЛАСТИ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ПЯТОГО СОЗЫВА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РЕШЕНИЕ 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42AA" w:rsidRPr="002042AA" w:rsidRDefault="002708BE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427A6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2042AA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2427A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042AA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042AA"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 w:rsidR="002427A6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2042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2042AA" w:rsidRPr="002042AA" w:rsidRDefault="002042AA" w:rsidP="002042AA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2AA" w:rsidRPr="002042AA" w:rsidRDefault="002042AA" w:rsidP="002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Дубровской сельской Думы </w:t>
      </w:r>
    </w:p>
    <w:p w:rsidR="002042AA" w:rsidRPr="002042AA" w:rsidRDefault="002042AA" w:rsidP="002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13.02.2019 № 83</w:t>
      </w:r>
    </w:p>
    <w:p w:rsidR="002042AA" w:rsidRPr="002042AA" w:rsidRDefault="002042AA" w:rsidP="002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2AA" w:rsidRPr="002042AA" w:rsidRDefault="002042AA" w:rsidP="00204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</w:t>
      </w: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Федерации» Дубровская сельская Дума РЕШИЛА:</w:t>
      </w:r>
    </w:p>
    <w:p w:rsidR="00187064" w:rsidRPr="00187064" w:rsidRDefault="002042AA" w:rsidP="0018706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Положение о статусе депутата и главы муниципального образования Дубровского сельского поселения Белохолуницкого района Кировской области, утвержденное решение Дубровской сельской Думы от 13.02.2019 №83 «Об утверждении Положения о статусе депутата и главы муниципального образования Дубровского сельского поселения Белохолуницкого района Кировской области» ( с изменениями внесенными решениями Дубровской сельской Думы от 03.02.2020 №138, от 16.07.2021 №193, от 16.11.2021 №209, от 18.05.2022 №235</w:t>
      </w:r>
      <w:r w:rsidR="00270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26.09.2023 №45, от 11.04.2023 №59</w:t>
      </w:r>
      <w:r w:rsidRPr="0020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(далее- Положение) </w:t>
      </w:r>
      <w:r w:rsidR="00187064" w:rsidRPr="00187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статью 4 «Прекращение полномочий депутата сельской Думы, главы поселения» частью 1.1 следующего содержания:</w:t>
      </w:r>
    </w:p>
    <w:p w:rsidR="00187064" w:rsidRPr="00187064" w:rsidRDefault="00187064" w:rsidP="00187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64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Полномочия депутата сельской Думы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подряд.»</w:t>
      </w:r>
    </w:p>
    <w:p w:rsidR="00187064" w:rsidRPr="00187064" w:rsidRDefault="00187064" w:rsidP="0018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Настоящее решение вступает в силу со дня его официального опубликования и распространяется на правоотношения, возникшие с 01.03.2023.</w:t>
      </w:r>
    </w:p>
    <w:p w:rsidR="002708BE" w:rsidRPr="00187064" w:rsidRDefault="002708BE" w:rsidP="0018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2AA" w:rsidRPr="002042AA" w:rsidRDefault="002042AA" w:rsidP="002042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   Н.А. Широкова</w:t>
      </w: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В.В. Вдовкин</w:t>
      </w:r>
    </w:p>
    <w:p w:rsidR="002427A6" w:rsidRPr="002042AA" w:rsidRDefault="002427A6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06CED" w:rsidRPr="00606CED" w:rsidRDefault="00606CED" w:rsidP="00606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lastRenderedPageBreak/>
        <w:t>Подлежит опубликованию в Информационном бюллетене органов местного самоуправления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  района Кировской области и на официальном сайте органов местного самоуправления муниципального образования</w:t>
      </w:r>
      <w:r w:rsidRPr="00606CED">
        <w:rPr>
          <w:rFonts w:ascii="Times New Roman" w:eastAsia="Calibri" w:hAnsi="Times New Roman" w:cs="Times New Roman"/>
          <w:color w:val="2C2D2E"/>
          <w:spacing w:val="1"/>
          <w:sz w:val="28"/>
          <w:szCs w:val="28"/>
          <w:shd w:val="clear" w:color="auto" w:fill="FFFFFF"/>
        </w:rPr>
        <w:t> Дубровское сельское поселение </w:t>
      </w:r>
      <w:r w:rsidRPr="00606C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Белохолуницкого района Кировской области в сети "Интернет" на едином Интернет - портале </w:t>
      </w:r>
      <w:hyperlink r:id="rId4" w:tgtFrame="_blank" w:history="1">
        <w:r w:rsidRPr="00606C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https://dubrovskoe-r43.gosweb.gosuslugi.ru/</w:t>
        </w:r>
      </w:hyperlink>
    </w:p>
    <w:p w:rsidR="00606CED" w:rsidRPr="00606CED" w:rsidRDefault="00606CED" w:rsidP="00606C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2AA" w:rsidRPr="002042AA" w:rsidRDefault="002042AA" w:rsidP="00204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42AA" w:rsidRPr="0020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AA"/>
    <w:rsid w:val="00187064"/>
    <w:rsid w:val="002042AA"/>
    <w:rsid w:val="002427A6"/>
    <w:rsid w:val="002708BE"/>
    <w:rsid w:val="00606CED"/>
    <w:rsid w:val="009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ACE9"/>
  <w15:chartTrackingRefBased/>
  <w15:docId w15:val="{70D7A6A6-B303-4147-A5D8-EE91275C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2024-06-24T07:08:00Z</cp:lastPrinted>
  <dcterms:created xsi:type="dcterms:W3CDTF">2024-02-22T07:07:00Z</dcterms:created>
  <dcterms:modified xsi:type="dcterms:W3CDTF">2024-07-17T02:02:00Z</dcterms:modified>
</cp:coreProperties>
</file>