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2FA1" w:rsidRPr="009260F8" w:rsidRDefault="00E32FA1" w:rsidP="00A368C5">
      <w:pPr>
        <w:spacing w:before="360"/>
        <w:jc w:val="center"/>
        <w:rPr>
          <w:b/>
          <w:sz w:val="28"/>
          <w:szCs w:val="28"/>
        </w:rPr>
      </w:pPr>
      <w:r w:rsidRPr="009260F8">
        <w:rPr>
          <w:b/>
          <w:sz w:val="28"/>
          <w:szCs w:val="28"/>
        </w:rPr>
        <w:t>АДМИНИСТРАЦИЯ</w:t>
      </w:r>
    </w:p>
    <w:p w:rsidR="00E32FA1" w:rsidRPr="009260F8" w:rsidRDefault="00A368C5" w:rsidP="00E32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ДУБРОВСКОГО</w:t>
      </w:r>
      <w:r w:rsidR="00E32FA1" w:rsidRPr="009260F8">
        <w:rPr>
          <w:b/>
          <w:sz w:val="28"/>
          <w:szCs w:val="28"/>
        </w:rPr>
        <w:t xml:space="preserve"> СЕЛЬСКОГО ПОСЕЛЕНИЯ </w:t>
      </w:r>
      <w:r w:rsidR="00E32FA1" w:rsidRPr="009260F8">
        <w:rPr>
          <w:b/>
          <w:sz w:val="28"/>
          <w:szCs w:val="28"/>
        </w:rPr>
        <w:br/>
        <w:t xml:space="preserve">БЕЛОХОЛУНИЦКОГО РАЙОНА </w:t>
      </w:r>
    </w:p>
    <w:p w:rsidR="00E32FA1" w:rsidRPr="009260F8" w:rsidRDefault="00E32FA1" w:rsidP="00E32FA1">
      <w:pPr>
        <w:jc w:val="center"/>
        <w:rPr>
          <w:b/>
          <w:sz w:val="28"/>
          <w:szCs w:val="28"/>
        </w:rPr>
      </w:pPr>
      <w:r w:rsidRPr="009260F8">
        <w:rPr>
          <w:b/>
          <w:sz w:val="28"/>
          <w:szCs w:val="28"/>
        </w:rPr>
        <w:t>КИРОВСКОЙ ОБЛАСТИ</w:t>
      </w:r>
    </w:p>
    <w:p w:rsidR="00E32FA1" w:rsidRPr="009260F8" w:rsidRDefault="00E32FA1" w:rsidP="00E32FA1">
      <w:pPr>
        <w:jc w:val="center"/>
        <w:rPr>
          <w:b/>
          <w:sz w:val="28"/>
          <w:szCs w:val="28"/>
        </w:rPr>
      </w:pPr>
    </w:p>
    <w:p w:rsidR="00E32FA1" w:rsidRPr="009260F8" w:rsidRDefault="00E32FA1" w:rsidP="00E32FA1">
      <w:pPr>
        <w:jc w:val="center"/>
        <w:rPr>
          <w:sz w:val="28"/>
          <w:szCs w:val="28"/>
        </w:rPr>
      </w:pP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  <w:r w:rsidRPr="009260F8">
        <w:rPr>
          <w:b/>
          <w:sz w:val="28"/>
          <w:szCs w:val="28"/>
        </w:rPr>
        <w:t>ПОСТАНОВЛЕНИЕ</w:t>
      </w: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</w:p>
    <w:p w:rsidR="00E32FA1" w:rsidRPr="009260F8" w:rsidRDefault="00E32FA1" w:rsidP="00E32FA1">
      <w:pPr>
        <w:jc w:val="center"/>
        <w:rPr>
          <w:b/>
          <w:sz w:val="32"/>
          <w:szCs w:val="32"/>
        </w:rPr>
      </w:pPr>
    </w:p>
    <w:p w:rsidR="005C3DF4" w:rsidRPr="005C3DF4" w:rsidRDefault="00D13EE1" w:rsidP="005C3DF4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C3DF4" w:rsidRPr="005C3DF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5C3DF4" w:rsidRPr="005C3DF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A368C5" w:rsidRPr="005C3DF4">
        <w:rPr>
          <w:sz w:val="28"/>
          <w:szCs w:val="28"/>
        </w:rPr>
        <w:t xml:space="preserve">                        </w:t>
      </w:r>
      <w:r w:rsidR="00E32FA1" w:rsidRPr="005C3DF4">
        <w:rPr>
          <w:sz w:val="28"/>
          <w:szCs w:val="28"/>
        </w:rPr>
        <w:t xml:space="preserve">                                                     </w:t>
      </w:r>
      <w:r w:rsidR="00396698" w:rsidRPr="005C3DF4">
        <w:rPr>
          <w:sz w:val="28"/>
          <w:szCs w:val="28"/>
        </w:rPr>
        <w:t xml:space="preserve">  </w:t>
      </w:r>
      <w:r w:rsidR="00E32FA1" w:rsidRPr="005C3DF4">
        <w:rPr>
          <w:sz w:val="28"/>
          <w:szCs w:val="28"/>
        </w:rPr>
        <w:t xml:space="preserve">          </w:t>
      </w:r>
      <w:r w:rsidR="005C3DF4" w:rsidRPr="005C3DF4">
        <w:rPr>
          <w:sz w:val="28"/>
          <w:szCs w:val="28"/>
        </w:rPr>
        <w:t xml:space="preserve">             </w:t>
      </w:r>
      <w:r w:rsidR="00BE273C" w:rsidRPr="005C3DF4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="005C3DF4" w:rsidRPr="005C3DF4">
        <w:rPr>
          <w:sz w:val="28"/>
          <w:szCs w:val="28"/>
        </w:rPr>
        <w:t>-П</w:t>
      </w:r>
    </w:p>
    <w:p w:rsidR="005C3DF4" w:rsidRDefault="005C3DF4" w:rsidP="005C3DF4">
      <w:pPr>
        <w:jc w:val="center"/>
        <w:rPr>
          <w:sz w:val="28"/>
          <w:szCs w:val="28"/>
        </w:rPr>
      </w:pPr>
    </w:p>
    <w:p w:rsidR="00E32FA1" w:rsidRDefault="00A368C5" w:rsidP="005C3DF4">
      <w:pPr>
        <w:jc w:val="center"/>
        <w:rPr>
          <w:sz w:val="28"/>
          <w:szCs w:val="28"/>
        </w:rPr>
      </w:pPr>
      <w:r w:rsidRPr="006A2EF0">
        <w:rPr>
          <w:sz w:val="28"/>
          <w:szCs w:val="28"/>
        </w:rPr>
        <w:t>Пос.Дубровка</w:t>
      </w:r>
    </w:p>
    <w:p w:rsidR="005C3DF4" w:rsidRPr="006A2EF0" w:rsidRDefault="005C3DF4" w:rsidP="005C3DF4">
      <w:pPr>
        <w:jc w:val="center"/>
        <w:rPr>
          <w:sz w:val="28"/>
          <w:szCs w:val="28"/>
        </w:rPr>
      </w:pPr>
    </w:p>
    <w:p w:rsidR="00E32FA1" w:rsidRPr="009260F8" w:rsidRDefault="00E32FA1" w:rsidP="00CE530A">
      <w:pPr>
        <w:jc w:val="both"/>
        <w:rPr>
          <w:sz w:val="24"/>
          <w:szCs w:val="24"/>
        </w:rPr>
      </w:pPr>
    </w:p>
    <w:p w:rsidR="00E32FA1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5511E3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Дубровского сельского поселения от </w:t>
      </w:r>
      <w:r w:rsidR="00D13EE1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D13EE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13EE1">
        <w:rPr>
          <w:rFonts w:ascii="Times New Roman" w:hAnsi="Times New Roman" w:cs="Times New Roman"/>
          <w:b/>
          <w:sz w:val="28"/>
          <w:szCs w:val="28"/>
        </w:rPr>
        <w:t>113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5511E3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1E3" w:rsidRPr="006A2EF0" w:rsidRDefault="005511E3" w:rsidP="005511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A1" w:rsidRPr="006A2EF0" w:rsidRDefault="00E32FA1" w:rsidP="00CE53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F0">
        <w:rPr>
          <w:rFonts w:ascii="Times New Roman" w:hAnsi="Times New Roman" w:cs="Times New Roman"/>
          <w:sz w:val="28"/>
          <w:szCs w:val="28"/>
        </w:rPr>
        <w:t xml:space="preserve">В соответствии со   статьями </w:t>
      </w:r>
      <w:r w:rsidR="005511E3">
        <w:rPr>
          <w:rFonts w:ascii="Times New Roman" w:hAnsi="Times New Roman" w:cs="Times New Roman"/>
          <w:sz w:val="28"/>
          <w:szCs w:val="28"/>
        </w:rPr>
        <w:t>9 и 21 Бюджетного Кодекса Российской Федерации,</w:t>
      </w:r>
      <w:r w:rsidRPr="006A2EF0">
        <w:rPr>
          <w:rFonts w:ascii="Times New Roman" w:hAnsi="Times New Roman" w:cs="Times New Roman"/>
          <w:sz w:val="28"/>
          <w:szCs w:val="28"/>
        </w:rPr>
        <w:t xml:space="preserve"> </w:t>
      </w:r>
      <w:r w:rsidR="00B83E74" w:rsidRPr="006A2EF0">
        <w:rPr>
          <w:rFonts w:ascii="Times New Roman" w:hAnsi="Times New Roman" w:cs="Times New Roman"/>
          <w:sz w:val="28"/>
          <w:szCs w:val="28"/>
        </w:rPr>
        <w:t>администрация Дубровского</w:t>
      </w:r>
      <w:r w:rsidRPr="006A2EF0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A60182" w:rsidRDefault="00A60182" w:rsidP="00A60182">
      <w:pPr>
        <w:ind w:firstLine="709"/>
        <w:contextualSpacing/>
        <w:jc w:val="both"/>
        <w:rPr>
          <w:sz w:val="28"/>
          <w:szCs w:val="28"/>
        </w:rPr>
      </w:pPr>
      <w:r w:rsidRPr="00A60182">
        <w:rPr>
          <w:sz w:val="28"/>
          <w:szCs w:val="28"/>
        </w:rPr>
        <w:t xml:space="preserve">          1. Внести изменения в постановление администрации Дубровского сельского поселения от </w:t>
      </w:r>
      <w:r w:rsidR="00D13EE1">
        <w:rPr>
          <w:sz w:val="28"/>
          <w:szCs w:val="28"/>
        </w:rPr>
        <w:t>25</w:t>
      </w:r>
      <w:r w:rsidRPr="00A60182">
        <w:rPr>
          <w:sz w:val="28"/>
          <w:szCs w:val="28"/>
        </w:rPr>
        <w:t>.12.202</w:t>
      </w:r>
      <w:r w:rsidR="00D13EE1">
        <w:rPr>
          <w:sz w:val="28"/>
          <w:szCs w:val="28"/>
        </w:rPr>
        <w:t>4</w:t>
      </w:r>
      <w:r w:rsidRPr="00A60182">
        <w:rPr>
          <w:sz w:val="28"/>
          <w:szCs w:val="28"/>
        </w:rPr>
        <w:t xml:space="preserve"> №</w:t>
      </w:r>
      <w:r w:rsidR="00D13EE1">
        <w:rPr>
          <w:sz w:val="28"/>
          <w:szCs w:val="28"/>
        </w:rPr>
        <w:t>113</w:t>
      </w:r>
      <w:r w:rsidRPr="00A60182">
        <w:rPr>
          <w:sz w:val="28"/>
          <w:szCs w:val="28"/>
        </w:rPr>
        <w:t>-П «Об утверждении Порядка применения бюджетной классификации Российской Федерации в части, относящейся к бюджету муниципального образования Дубровское сельское поселение Белохолуницкого района Кировской области на 202</w:t>
      </w:r>
      <w:r w:rsidR="00D13EE1">
        <w:rPr>
          <w:sz w:val="28"/>
          <w:szCs w:val="28"/>
        </w:rPr>
        <w:t>5</w:t>
      </w:r>
      <w:r w:rsidRPr="00A60182">
        <w:rPr>
          <w:sz w:val="28"/>
          <w:szCs w:val="28"/>
        </w:rPr>
        <w:t xml:space="preserve"> и на плановый период 202</w:t>
      </w:r>
      <w:r w:rsidR="00D13EE1">
        <w:rPr>
          <w:sz w:val="28"/>
          <w:szCs w:val="28"/>
        </w:rPr>
        <w:t>6</w:t>
      </w:r>
      <w:r w:rsidRPr="00A60182">
        <w:rPr>
          <w:sz w:val="28"/>
          <w:szCs w:val="28"/>
        </w:rPr>
        <w:t xml:space="preserve"> и 202</w:t>
      </w:r>
      <w:r w:rsidR="00D13EE1">
        <w:rPr>
          <w:sz w:val="28"/>
          <w:szCs w:val="28"/>
        </w:rPr>
        <w:t>7</w:t>
      </w:r>
      <w:r w:rsidRPr="00A60182">
        <w:rPr>
          <w:sz w:val="28"/>
          <w:szCs w:val="28"/>
        </w:rPr>
        <w:t xml:space="preserve"> годов»</w:t>
      </w:r>
      <w:r w:rsidR="00674030">
        <w:rPr>
          <w:sz w:val="28"/>
          <w:szCs w:val="28"/>
        </w:rPr>
        <w:t xml:space="preserve"> </w:t>
      </w:r>
      <w:r w:rsidRPr="00A60182">
        <w:rPr>
          <w:sz w:val="28"/>
          <w:szCs w:val="28"/>
        </w:rPr>
        <w:t xml:space="preserve">следующие изменения: </w:t>
      </w:r>
    </w:p>
    <w:p w:rsidR="00DD712F" w:rsidRDefault="00DD712F" w:rsidP="00DD712F">
      <w:pPr>
        <w:ind w:firstLine="709"/>
        <w:contextualSpacing/>
        <w:jc w:val="both"/>
        <w:rPr>
          <w:sz w:val="28"/>
          <w:szCs w:val="28"/>
        </w:rPr>
      </w:pPr>
      <w:r w:rsidRPr="00DD712F">
        <w:rPr>
          <w:sz w:val="28"/>
          <w:szCs w:val="28"/>
        </w:rPr>
        <w:t>1.</w:t>
      </w:r>
      <w:r w:rsidR="00D13EE1">
        <w:rPr>
          <w:sz w:val="28"/>
          <w:szCs w:val="28"/>
        </w:rPr>
        <w:t>1</w:t>
      </w:r>
      <w:r w:rsidRPr="00DD712F">
        <w:rPr>
          <w:sz w:val="28"/>
          <w:szCs w:val="28"/>
        </w:rPr>
        <w:t xml:space="preserve">.    Пункт 2.1. Порядка дополнить строками следующего содержания: </w:t>
      </w:r>
    </w:p>
    <w:p w:rsidR="00DD712F" w:rsidRPr="00DD712F" w:rsidRDefault="00DD712F" w:rsidP="00DD712F">
      <w:pPr>
        <w:ind w:firstLine="709"/>
        <w:contextualSpacing/>
        <w:jc w:val="both"/>
        <w:rPr>
          <w:sz w:val="28"/>
          <w:szCs w:val="28"/>
        </w:rPr>
      </w:pPr>
      <w:r w:rsidRPr="00DD712F">
        <w:rPr>
          <w:sz w:val="28"/>
          <w:szCs w:val="28"/>
        </w:rPr>
        <w:t xml:space="preserve">     0</w:t>
      </w:r>
      <w:r w:rsidR="00D13EE1">
        <w:rPr>
          <w:sz w:val="28"/>
          <w:szCs w:val="28"/>
        </w:rPr>
        <w:t>3 16 0 Общегосударственные мероприятия</w:t>
      </w:r>
    </w:p>
    <w:p w:rsidR="00D13EE1" w:rsidRDefault="00DD712F" w:rsidP="00D13EE1">
      <w:pPr>
        <w:rPr>
          <w:sz w:val="28"/>
          <w:szCs w:val="28"/>
        </w:rPr>
      </w:pPr>
      <w:r w:rsidRPr="00D13EE1">
        <w:rPr>
          <w:sz w:val="28"/>
          <w:szCs w:val="28"/>
        </w:rPr>
        <w:t xml:space="preserve">   По данному коду направления расходов отражаются расходы бюджета муниципального образования</w:t>
      </w:r>
      <w:r w:rsidR="00D13EE1" w:rsidRPr="00D13EE1">
        <w:rPr>
          <w:sz w:val="28"/>
          <w:szCs w:val="28"/>
        </w:rPr>
        <w:t>,</w:t>
      </w:r>
      <w:r w:rsidRPr="00D13EE1">
        <w:rPr>
          <w:sz w:val="28"/>
          <w:szCs w:val="28"/>
        </w:rPr>
        <w:t xml:space="preserve"> </w:t>
      </w:r>
      <w:r w:rsidR="00D13EE1" w:rsidRPr="00D13EE1">
        <w:rPr>
          <w:sz w:val="28"/>
          <w:szCs w:val="28"/>
        </w:rPr>
        <w:t>связанные с проведением мероприятий к Дню Победы</w:t>
      </w:r>
    </w:p>
    <w:p w:rsidR="00D13EE1" w:rsidRPr="00D13EE1" w:rsidRDefault="00DD712F" w:rsidP="00D13EE1">
      <w:pPr>
        <w:rPr>
          <w:sz w:val="28"/>
          <w:szCs w:val="28"/>
        </w:rPr>
      </w:pPr>
      <w:r w:rsidRPr="00D13EE1">
        <w:rPr>
          <w:sz w:val="28"/>
          <w:szCs w:val="28"/>
        </w:rPr>
        <w:t xml:space="preserve">  </w:t>
      </w:r>
      <w:bookmarkStart w:id="0" w:name="_Hlk165038804"/>
    </w:p>
    <w:bookmarkEnd w:id="0"/>
    <w:p w:rsidR="00A60182" w:rsidRPr="00A60182" w:rsidRDefault="00A60182" w:rsidP="005A1A67">
      <w:pPr>
        <w:ind w:firstLine="709"/>
        <w:contextualSpacing/>
        <w:jc w:val="both"/>
        <w:rPr>
          <w:sz w:val="28"/>
          <w:szCs w:val="28"/>
        </w:rPr>
      </w:pPr>
      <w:r w:rsidRPr="00A60182">
        <w:rPr>
          <w:sz w:val="28"/>
          <w:szCs w:val="28"/>
        </w:rPr>
        <w:t>1.</w:t>
      </w:r>
      <w:r w:rsidR="00D13EE1">
        <w:rPr>
          <w:sz w:val="28"/>
          <w:szCs w:val="28"/>
        </w:rPr>
        <w:t>2</w:t>
      </w:r>
      <w:r w:rsidRPr="00A60182">
        <w:rPr>
          <w:sz w:val="28"/>
          <w:szCs w:val="28"/>
        </w:rPr>
        <w:t>. Приложение 2 к Порядку применения бюджетной классификации</w:t>
      </w:r>
    </w:p>
    <w:p w:rsidR="00A60182" w:rsidRDefault="00A60182" w:rsidP="00A60182">
      <w:pPr>
        <w:ind w:firstLine="709"/>
        <w:contextualSpacing/>
        <w:jc w:val="both"/>
        <w:rPr>
          <w:sz w:val="28"/>
          <w:szCs w:val="28"/>
        </w:rPr>
      </w:pPr>
      <w:r w:rsidRPr="00A60182">
        <w:rPr>
          <w:sz w:val="28"/>
          <w:szCs w:val="28"/>
        </w:rPr>
        <w:t>Российской Федерации в части, относящейся к бюджету муниципального образования Дубровское сельское поселение Белохолуницкого района Кировской области «Перечень и коды направлений расходов бюджета    муниципального образования Дубровское сельское поселение Белохолуницкого района Кировской области за счет собственных средств» дополнить строками следующего содержания:</w:t>
      </w:r>
    </w:p>
    <w:p w:rsidR="00D13EE1" w:rsidRPr="00A60182" w:rsidRDefault="00D13EE1" w:rsidP="00A60182">
      <w:pPr>
        <w:ind w:firstLine="709"/>
        <w:contextualSpacing/>
        <w:jc w:val="both"/>
        <w:rPr>
          <w:sz w:val="28"/>
          <w:szCs w:val="28"/>
        </w:rPr>
      </w:pPr>
    </w:p>
    <w:p w:rsidR="00A60182" w:rsidRPr="00A60182" w:rsidRDefault="00A60182" w:rsidP="00A6018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720"/>
        <w:gridCol w:w="6840"/>
      </w:tblGrid>
      <w:tr w:rsidR="00A60182" w:rsidRPr="00A60182" w:rsidTr="007C2658">
        <w:tc>
          <w:tcPr>
            <w:tcW w:w="2340" w:type="dxa"/>
            <w:gridSpan w:val="3"/>
          </w:tcPr>
          <w:p w:rsidR="00A60182" w:rsidRPr="00A60182" w:rsidRDefault="00A60182" w:rsidP="00A60182">
            <w:pPr>
              <w:spacing w:line="360" w:lineRule="exact"/>
              <w:jc w:val="both"/>
              <w:rPr>
                <w:sz w:val="24"/>
                <w:szCs w:val="24"/>
              </w:rPr>
            </w:pPr>
            <w:bookmarkStart w:id="1" w:name="_Hlk135723001"/>
            <w:r w:rsidRPr="00A60182">
              <w:rPr>
                <w:sz w:val="24"/>
                <w:szCs w:val="24"/>
              </w:rPr>
              <w:lastRenderedPageBreak/>
              <w:t>Код направления расходов</w:t>
            </w:r>
          </w:p>
        </w:tc>
        <w:tc>
          <w:tcPr>
            <w:tcW w:w="6840" w:type="dxa"/>
          </w:tcPr>
          <w:p w:rsidR="00A60182" w:rsidRPr="00A60182" w:rsidRDefault="00A60182" w:rsidP="00A60182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A60182">
              <w:rPr>
                <w:sz w:val="24"/>
                <w:szCs w:val="24"/>
              </w:rPr>
              <w:t>Наименование направления расходов бюджета муниципального образования</w:t>
            </w:r>
          </w:p>
        </w:tc>
      </w:tr>
      <w:bookmarkEnd w:id="1"/>
      <w:tr w:rsidR="00A60182" w:rsidRPr="00A60182" w:rsidTr="007C2658">
        <w:tc>
          <w:tcPr>
            <w:tcW w:w="720" w:type="dxa"/>
          </w:tcPr>
          <w:p w:rsidR="00D13EE1" w:rsidRPr="00B92F08" w:rsidRDefault="00B92F08" w:rsidP="00A60182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13EE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A60182" w:rsidRPr="00B92F08" w:rsidRDefault="00D13EE1" w:rsidP="00A60182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60182" w:rsidRPr="00A60182" w:rsidRDefault="00A60182" w:rsidP="00A60182">
            <w:pPr>
              <w:spacing w:line="360" w:lineRule="exact"/>
              <w:jc w:val="both"/>
              <w:rPr>
                <w:b/>
                <w:bCs/>
                <w:sz w:val="24"/>
                <w:szCs w:val="24"/>
              </w:rPr>
            </w:pPr>
            <w:r w:rsidRPr="00A6018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40" w:type="dxa"/>
          </w:tcPr>
          <w:p w:rsidR="00A60182" w:rsidRPr="00A60182" w:rsidRDefault="00D13EE1" w:rsidP="00A6018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связанные с проведением мероприятий к Дню Победы</w:t>
            </w:r>
            <w:bookmarkStart w:id="2" w:name="_GoBack"/>
            <w:bookmarkEnd w:id="2"/>
          </w:p>
        </w:tc>
      </w:tr>
    </w:tbl>
    <w:p w:rsidR="00A60182" w:rsidRPr="00A60182" w:rsidRDefault="00A60182" w:rsidP="00A60182">
      <w:pPr>
        <w:jc w:val="both"/>
        <w:rPr>
          <w:sz w:val="28"/>
          <w:szCs w:val="28"/>
        </w:rPr>
      </w:pPr>
    </w:p>
    <w:p w:rsidR="00A60182" w:rsidRPr="00A60182" w:rsidRDefault="00A60182" w:rsidP="00A60182">
      <w:pPr>
        <w:jc w:val="both"/>
        <w:rPr>
          <w:sz w:val="28"/>
          <w:szCs w:val="28"/>
        </w:rPr>
      </w:pPr>
      <w:r w:rsidRPr="00A60182">
        <w:rPr>
          <w:sz w:val="28"/>
          <w:szCs w:val="28"/>
        </w:rPr>
        <w:t xml:space="preserve">       2. Контроль за выполнением постановления оставляю за собой.</w:t>
      </w:r>
    </w:p>
    <w:p w:rsidR="00A60182" w:rsidRPr="00A60182" w:rsidRDefault="00A60182" w:rsidP="00A60182">
      <w:pPr>
        <w:jc w:val="both"/>
        <w:rPr>
          <w:sz w:val="28"/>
          <w:szCs w:val="28"/>
        </w:rPr>
      </w:pPr>
    </w:p>
    <w:p w:rsidR="00A60182" w:rsidRPr="00A60182" w:rsidRDefault="00A60182" w:rsidP="00A60182">
      <w:pPr>
        <w:jc w:val="both"/>
        <w:rPr>
          <w:sz w:val="28"/>
          <w:szCs w:val="28"/>
        </w:rPr>
      </w:pPr>
    </w:p>
    <w:p w:rsidR="00A60182" w:rsidRPr="00A60182" w:rsidRDefault="00A60182" w:rsidP="00A60182">
      <w:pPr>
        <w:jc w:val="both"/>
        <w:rPr>
          <w:sz w:val="28"/>
          <w:szCs w:val="28"/>
        </w:rPr>
      </w:pPr>
      <w:r w:rsidRPr="00A60182">
        <w:rPr>
          <w:sz w:val="28"/>
          <w:szCs w:val="28"/>
        </w:rPr>
        <w:t xml:space="preserve">Глава Дубровского </w:t>
      </w:r>
    </w:p>
    <w:p w:rsidR="00A60182" w:rsidRPr="00A60182" w:rsidRDefault="00A60182" w:rsidP="00A60182">
      <w:pPr>
        <w:jc w:val="both"/>
        <w:rPr>
          <w:sz w:val="28"/>
          <w:szCs w:val="28"/>
        </w:rPr>
      </w:pPr>
      <w:r w:rsidRPr="00A60182">
        <w:rPr>
          <w:sz w:val="28"/>
          <w:szCs w:val="28"/>
        </w:rPr>
        <w:t>сельского поселения                                                                     В.В.Вдовкин</w:t>
      </w:r>
    </w:p>
    <w:p w:rsidR="00A60182" w:rsidRPr="00A60182" w:rsidRDefault="00A60182" w:rsidP="00A60182">
      <w:pPr>
        <w:jc w:val="both"/>
        <w:rPr>
          <w:sz w:val="28"/>
          <w:szCs w:val="28"/>
        </w:rPr>
      </w:pPr>
    </w:p>
    <w:p w:rsidR="00A60182" w:rsidRPr="00A60182" w:rsidRDefault="00A60182" w:rsidP="00A60182">
      <w:pPr>
        <w:jc w:val="both"/>
        <w:rPr>
          <w:sz w:val="28"/>
          <w:szCs w:val="28"/>
        </w:rPr>
      </w:pPr>
      <w:r w:rsidRPr="00A60182">
        <w:rPr>
          <w:sz w:val="28"/>
          <w:szCs w:val="28"/>
        </w:rPr>
        <w:t>Подлежит опубликованию в Информационном бюллетене органов местного самоуправления Дубровское сельское поселение Белохолуницкого района Кировской области и 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"Интернет" на едином Интернет - портале https://dubrovskoe-r43.gosweb.gosuslugi.ru/</w:t>
      </w:r>
    </w:p>
    <w:p w:rsidR="00AC7A28" w:rsidRPr="006A2EF0" w:rsidRDefault="00AC7A28" w:rsidP="009260F8">
      <w:pPr>
        <w:jc w:val="both"/>
        <w:rPr>
          <w:sz w:val="28"/>
          <w:szCs w:val="28"/>
        </w:rPr>
      </w:pPr>
    </w:p>
    <w:p w:rsidR="00B83E74" w:rsidRDefault="00B83E74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Default="00E766E1" w:rsidP="009260F8">
      <w:pPr>
        <w:jc w:val="both"/>
        <w:rPr>
          <w:sz w:val="28"/>
          <w:szCs w:val="28"/>
        </w:rPr>
      </w:pPr>
    </w:p>
    <w:p w:rsidR="00E766E1" w:rsidRPr="006A2EF0" w:rsidRDefault="00E766E1" w:rsidP="009260F8">
      <w:pPr>
        <w:jc w:val="both"/>
        <w:rPr>
          <w:sz w:val="28"/>
          <w:szCs w:val="28"/>
        </w:rPr>
      </w:pPr>
    </w:p>
    <w:p w:rsidR="00BE273C" w:rsidRPr="00BE273C" w:rsidRDefault="00BE273C" w:rsidP="00BE273C">
      <w:pPr>
        <w:spacing w:line="240" w:lineRule="exact"/>
        <w:jc w:val="both"/>
        <w:rPr>
          <w:sz w:val="24"/>
          <w:szCs w:val="24"/>
        </w:rPr>
      </w:pPr>
      <w:r w:rsidRPr="00BE273C">
        <w:rPr>
          <w:sz w:val="24"/>
          <w:szCs w:val="24"/>
        </w:rPr>
        <w:t xml:space="preserve">                                                                                                                                   Приложение 1 </w:t>
      </w:r>
    </w:p>
    <w:p w:rsidR="00BE273C" w:rsidRPr="00BE273C" w:rsidRDefault="00BE273C" w:rsidP="00BE273C">
      <w:pPr>
        <w:spacing w:line="240" w:lineRule="exact"/>
        <w:jc w:val="right"/>
        <w:rPr>
          <w:sz w:val="24"/>
          <w:szCs w:val="24"/>
        </w:rPr>
      </w:pPr>
      <w:r w:rsidRPr="00BE273C">
        <w:rPr>
          <w:sz w:val="24"/>
          <w:szCs w:val="24"/>
        </w:rPr>
        <w:t xml:space="preserve">                                                                    к Порядку применения бюджетной классификации</w:t>
      </w:r>
    </w:p>
    <w:p w:rsidR="00BE273C" w:rsidRPr="00BE273C" w:rsidRDefault="00BE273C" w:rsidP="00BE273C">
      <w:pPr>
        <w:spacing w:line="240" w:lineRule="exact"/>
        <w:jc w:val="right"/>
        <w:rPr>
          <w:sz w:val="24"/>
          <w:szCs w:val="24"/>
        </w:rPr>
      </w:pPr>
      <w:r w:rsidRPr="00BE273C">
        <w:rPr>
          <w:sz w:val="24"/>
          <w:szCs w:val="24"/>
        </w:rPr>
        <w:t xml:space="preserve">                                                                    Российской Федерации в части, относящейся </w:t>
      </w:r>
    </w:p>
    <w:p w:rsidR="00BE273C" w:rsidRPr="00BE273C" w:rsidRDefault="00BE273C" w:rsidP="00BE273C">
      <w:pPr>
        <w:spacing w:line="240" w:lineRule="exact"/>
        <w:jc w:val="right"/>
        <w:rPr>
          <w:sz w:val="24"/>
          <w:szCs w:val="24"/>
        </w:rPr>
      </w:pPr>
      <w:r w:rsidRPr="00BE273C">
        <w:rPr>
          <w:sz w:val="24"/>
          <w:szCs w:val="24"/>
        </w:rPr>
        <w:t xml:space="preserve">                                                                    к бюджету муниципального образования</w:t>
      </w:r>
    </w:p>
    <w:p w:rsidR="00BE273C" w:rsidRPr="00BE273C" w:rsidRDefault="00BE273C" w:rsidP="00BE273C">
      <w:pPr>
        <w:spacing w:line="240" w:lineRule="exact"/>
        <w:jc w:val="right"/>
        <w:rPr>
          <w:sz w:val="24"/>
          <w:szCs w:val="24"/>
        </w:rPr>
      </w:pPr>
      <w:r w:rsidRPr="00BE273C">
        <w:rPr>
          <w:sz w:val="24"/>
          <w:szCs w:val="24"/>
        </w:rPr>
        <w:t xml:space="preserve">                                                                    Дубровское сельское поселение</w:t>
      </w:r>
    </w:p>
    <w:p w:rsidR="00BE273C" w:rsidRPr="00BE273C" w:rsidRDefault="00BE273C" w:rsidP="00BE273C">
      <w:pPr>
        <w:spacing w:line="240" w:lineRule="exact"/>
        <w:jc w:val="right"/>
        <w:rPr>
          <w:sz w:val="24"/>
          <w:szCs w:val="24"/>
        </w:rPr>
      </w:pPr>
      <w:r w:rsidRPr="00BE273C">
        <w:rPr>
          <w:sz w:val="24"/>
          <w:szCs w:val="24"/>
        </w:rPr>
        <w:t xml:space="preserve">                                                                    Белохолуницкого района Кировской области</w:t>
      </w:r>
    </w:p>
    <w:p w:rsidR="00BE273C" w:rsidRPr="00BE273C" w:rsidRDefault="00BE273C" w:rsidP="00BE273C">
      <w:pPr>
        <w:spacing w:line="240" w:lineRule="exact"/>
        <w:jc w:val="both"/>
        <w:rPr>
          <w:sz w:val="24"/>
          <w:szCs w:val="24"/>
        </w:rPr>
      </w:pPr>
    </w:p>
    <w:p w:rsidR="00BE273C" w:rsidRPr="00BE273C" w:rsidRDefault="00BE273C" w:rsidP="00BE273C">
      <w:pPr>
        <w:spacing w:line="240" w:lineRule="exact"/>
        <w:jc w:val="both"/>
        <w:rPr>
          <w:sz w:val="24"/>
          <w:szCs w:val="24"/>
        </w:rPr>
      </w:pPr>
    </w:p>
    <w:p w:rsidR="00BE273C" w:rsidRPr="00BE273C" w:rsidRDefault="00BE273C" w:rsidP="00BE273C">
      <w:pPr>
        <w:spacing w:line="240" w:lineRule="exact"/>
        <w:jc w:val="both"/>
        <w:rPr>
          <w:sz w:val="24"/>
          <w:szCs w:val="24"/>
        </w:rPr>
      </w:pPr>
    </w:p>
    <w:p w:rsidR="00BE273C" w:rsidRPr="00BE273C" w:rsidRDefault="00BE273C" w:rsidP="00BE273C">
      <w:pPr>
        <w:jc w:val="center"/>
        <w:rPr>
          <w:b/>
          <w:sz w:val="28"/>
          <w:szCs w:val="28"/>
        </w:rPr>
      </w:pPr>
      <w:r w:rsidRPr="00BE273C">
        <w:rPr>
          <w:b/>
          <w:sz w:val="28"/>
          <w:szCs w:val="28"/>
        </w:rPr>
        <w:t xml:space="preserve">Перечень и коды </w:t>
      </w:r>
    </w:p>
    <w:p w:rsidR="00BE273C" w:rsidRPr="00BE273C" w:rsidRDefault="00BE273C" w:rsidP="00BE273C">
      <w:pPr>
        <w:jc w:val="center"/>
        <w:rPr>
          <w:b/>
          <w:sz w:val="28"/>
          <w:szCs w:val="28"/>
        </w:rPr>
      </w:pPr>
      <w:r w:rsidRPr="00BE273C">
        <w:rPr>
          <w:b/>
          <w:sz w:val="28"/>
          <w:szCs w:val="28"/>
        </w:rPr>
        <w:t xml:space="preserve"> Муниципальных программ, подпрограмм (непрограммных) расходов муниципального образования Дубровское сельское поселение Белохолуницкого района Кировской области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866"/>
        <w:gridCol w:w="698"/>
        <w:gridCol w:w="876"/>
        <w:gridCol w:w="6660"/>
      </w:tblGrid>
      <w:tr w:rsidR="00BE273C" w:rsidRPr="00BE273C" w:rsidTr="00924EC1">
        <w:trPr>
          <w:trHeight w:val="288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3C" w:rsidRPr="00BE273C" w:rsidRDefault="00BE273C" w:rsidP="00BE273C">
            <w:pPr>
              <w:jc w:val="center"/>
              <w:rPr>
                <w:iCs/>
                <w:color w:val="000000"/>
              </w:rPr>
            </w:pPr>
            <w:r w:rsidRPr="00BE273C">
              <w:rPr>
                <w:iCs/>
                <w:color w:val="000000"/>
              </w:rPr>
              <w:t>Код программной статьи</w:t>
            </w:r>
          </w:p>
          <w:p w:rsidR="00BE273C" w:rsidRPr="00BE273C" w:rsidRDefault="00BE273C" w:rsidP="00BE273C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jc w:val="center"/>
              <w:rPr>
                <w:iCs/>
                <w:color w:val="000000"/>
              </w:rPr>
            </w:pPr>
            <w:r w:rsidRPr="00BE273C">
              <w:t xml:space="preserve">Наименование муниципальной программы, подпрограммы направления расходов бюджета </w:t>
            </w:r>
          </w:p>
        </w:tc>
      </w:tr>
      <w:tr w:rsidR="00BE273C" w:rsidRPr="00BE273C" w:rsidTr="00924EC1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suppressAutoHyphens/>
              <w:jc w:val="both"/>
            </w:pPr>
            <w:r w:rsidRPr="00BE273C">
              <w:t>Муниципальная программа «Формирование современной городской среды на территории муниципального образования Дубровское сельское поселение Белохолуницкого района Кировской области»</w:t>
            </w:r>
          </w:p>
        </w:tc>
      </w:tr>
      <w:tr w:rsidR="00BE273C" w:rsidRPr="00BE273C" w:rsidTr="00924EC1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rPr>
                <w:rFonts w:eastAsia="Calibri"/>
              </w:rPr>
            </w:pPr>
            <w:r w:rsidRPr="00BE273C">
              <w:rPr>
                <w:rFonts w:eastAsia="Calibri"/>
              </w:rPr>
              <w:t xml:space="preserve">Муниципальная программа </w:t>
            </w:r>
            <w:bookmarkStart w:id="3" w:name="_Hlk150985724"/>
            <w:r w:rsidRPr="00BE273C">
              <w:rPr>
                <w:rFonts w:eastAsia="Calibri"/>
              </w:rPr>
              <w:t xml:space="preserve">«Развитие Дубровского сельского поселения Белохолуницкого района Кировской области» </w:t>
            </w:r>
            <w:bookmarkEnd w:id="3"/>
          </w:p>
        </w:tc>
      </w:tr>
      <w:tr w:rsidR="00BE273C" w:rsidRPr="00BE273C" w:rsidTr="00924EC1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 w:rsidRPr="00BE273C">
              <w:rPr>
                <w:bCs/>
                <w:lang w:val="en-US"/>
              </w:rPr>
              <w:t>Q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  <w:lang w:val="en-US"/>
              </w:rPr>
              <w:t>0</w:t>
            </w:r>
            <w:r w:rsidRPr="00BE273C">
              <w:rPr>
                <w:bCs/>
              </w:rPr>
              <w:t>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rPr>
                <w:rFonts w:eastAsia="Calibri"/>
              </w:rPr>
            </w:pPr>
            <w:r w:rsidRPr="00BE273C">
              <w:rPr>
                <w:rFonts w:eastAsia="Calibri"/>
              </w:rPr>
              <w:t>Комплекс процессных мероприятий</w:t>
            </w:r>
          </w:p>
        </w:tc>
      </w:tr>
      <w:tr w:rsidR="00BE273C" w:rsidRPr="00BE273C" w:rsidTr="00924EC1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lastRenderedPageBreak/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 w:rsidRPr="00BE273C">
              <w:rPr>
                <w:bCs/>
                <w:lang w:val="en-US"/>
              </w:rPr>
              <w:t>Q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 w:rsidRPr="00BE273C">
              <w:rPr>
                <w:bCs/>
                <w:lang w:val="en-US"/>
              </w:rPr>
              <w:t>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rPr>
                <w:rFonts w:eastAsia="Calibri"/>
              </w:rPr>
            </w:pPr>
            <w:r w:rsidRPr="00BE273C">
              <w:rPr>
                <w:rFonts w:eastAsia="Calibri"/>
              </w:rPr>
              <w:t>Профилактика правонарушений и содействия призыву на военную службу в Кировской области</w:t>
            </w:r>
          </w:p>
        </w:tc>
      </w:tr>
      <w:tr w:rsidR="00BE273C" w:rsidRPr="00BE273C" w:rsidTr="00924EC1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 w:rsidRPr="00BE273C">
              <w:rPr>
                <w:bCs/>
                <w:lang w:val="en-US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 w:rsidRPr="00BE273C">
              <w:rPr>
                <w:bCs/>
                <w:lang w:val="en-US"/>
              </w:rPr>
              <w:t>Q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  <w:lang w:val="en-US"/>
              </w:rPr>
            </w:pPr>
            <w:r w:rsidRPr="00BE273C">
              <w:rPr>
                <w:bCs/>
                <w:lang w:val="en-US"/>
              </w:rPr>
              <w:t>28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rPr>
                <w:rFonts w:eastAsia="Calibri"/>
              </w:rPr>
            </w:pPr>
            <w:r w:rsidRPr="00BE273C">
              <w:rPr>
                <w:rFonts w:eastAsia="Calibri"/>
              </w:rPr>
              <w:t>Осуществление дорожной деятельности на автомобильных дорогах</w:t>
            </w:r>
          </w:p>
        </w:tc>
      </w:tr>
      <w:tr w:rsidR="00BE273C" w:rsidRPr="00BE273C" w:rsidTr="00924EC1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3C" w:rsidRPr="00BE273C" w:rsidRDefault="00BE273C" w:rsidP="00BE273C">
            <w:pPr>
              <w:suppressAutoHyphens/>
              <w:ind w:left="-108" w:right="-108"/>
              <w:jc w:val="center"/>
              <w:rPr>
                <w:bCs/>
              </w:rPr>
            </w:pPr>
            <w:r w:rsidRPr="00BE273C">
              <w:rPr>
                <w:bCs/>
              </w:rPr>
              <w:t>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73C" w:rsidRPr="00BE273C" w:rsidRDefault="00BE273C" w:rsidP="00BE273C">
            <w:pPr>
              <w:rPr>
                <w:rFonts w:eastAsia="Calibri"/>
              </w:rPr>
            </w:pPr>
            <w:r w:rsidRPr="00BE273C">
              <w:rPr>
                <w:rFonts w:eastAsia="Calibri"/>
              </w:rPr>
              <w:t>Непрограммное направление расходов</w:t>
            </w:r>
          </w:p>
        </w:tc>
      </w:tr>
    </w:tbl>
    <w:p w:rsidR="00BE273C" w:rsidRPr="00BE273C" w:rsidRDefault="00BE273C" w:rsidP="00BE273C">
      <w:pPr>
        <w:jc w:val="both"/>
        <w:rPr>
          <w:sz w:val="28"/>
          <w:szCs w:val="28"/>
        </w:rPr>
      </w:pPr>
    </w:p>
    <w:p w:rsidR="00AC7A28" w:rsidRDefault="00AC7A28" w:rsidP="00CF06E0">
      <w:pPr>
        <w:jc w:val="both"/>
        <w:rPr>
          <w:sz w:val="28"/>
          <w:szCs w:val="28"/>
        </w:rPr>
      </w:pPr>
    </w:p>
    <w:sectPr w:rsidR="00AC7A28" w:rsidSect="0096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35AF2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38FF5CD4"/>
    <w:multiLevelType w:val="hybridMultilevel"/>
    <w:tmpl w:val="083A1856"/>
    <w:lvl w:ilvl="0" w:tplc="93D258E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A1"/>
    <w:rsid w:val="00035436"/>
    <w:rsid w:val="00047C77"/>
    <w:rsid w:val="000512C6"/>
    <w:rsid w:val="00071E1C"/>
    <w:rsid w:val="000A1ABE"/>
    <w:rsid w:val="000A24F6"/>
    <w:rsid w:val="000A6F8A"/>
    <w:rsid w:val="00175E6A"/>
    <w:rsid w:val="00181A4B"/>
    <w:rsid w:val="001863C2"/>
    <w:rsid w:val="001A130C"/>
    <w:rsid w:val="001D74E4"/>
    <w:rsid w:val="00222C48"/>
    <w:rsid w:val="00240CDA"/>
    <w:rsid w:val="00264D79"/>
    <w:rsid w:val="00280A64"/>
    <w:rsid w:val="002A079C"/>
    <w:rsid w:val="002E0349"/>
    <w:rsid w:val="002F0D8D"/>
    <w:rsid w:val="00335D21"/>
    <w:rsid w:val="003747E3"/>
    <w:rsid w:val="00381703"/>
    <w:rsid w:val="00396698"/>
    <w:rsid w:val="003B44CC"/>
    <w:rsid w:val="00436B7C"/>
    <w:rsid w:val="00445CF3"/>
    <w:rsid w:val="0045053D"/>
    <w:rsid w:val="00467A45"/>
    <w:rsid w:val="00490E6B"/>
    <w:rsid w:val="004A0F5F"/>
    <w:rsid w:val="004A252A"/>
    <w:rsid w:val="004B7367"/>
    <w:rsid w:val="004C7C95"/>
    <w:rsid w:val="005417DA"/>
    <w:rsid w:val="005511E3"/>
    <w:rsid w:val="0055707B"/>
    <w:rsid w:val="00584790"/>
    <w:rsid w:val="005865B9"/>
    <w:rsid w:val="005A1A67"/>
    <w:rsid w:val="005C3DF4"/>
    <w:rsid w:val="005D6F37"/>
    <w:rsid w:val="00627C52"/>
    <w:rsid w:val="00674030"/>
    <w:rsid w:val="006743D9"/>
    <w:rsid w:val="006A2EF0"/>
    <w:rsid w:val="006F0876"/>
    <w:rsid w:val="006F1C1E"/>
    <w:rsid w:val="00764BFC"/>
    <w:rsid w:val="00766A18"/>
    <w:rsid w:val="007F22F2"/>
    <w:rsid w:val="008040F8"/>
    <w:rsid w:val="00821527"/>
    <w:rsid w:val="008225FE"/>
    <w:rsid w:val="008340F4"/>
    <w:rsid w:val="008611C8"/>
    <w:rsid w:val="00862DEB"/>
    <w:rsid w:val="00880893"/>
    <w:rsid w:val="00897A1E"/>
    <w:rsid w:val="008D7C3C"/>
    <w:rsid w:val="00907912"/>
    <w:rsid w:val="009260F8"/>
    <w:rsid w:val="00940BF0"/>
    <w:rsid w:val="00946501"/>
    <w:rsid w:val="00962443"/>
    <w:rsid w:val="009634DD"/>
    <w:rsid w:val="009676C5"/>
    <w:rsid w:val="009845F7"/>
    <w:rsid w:val="009B41C5"/>
    <w:rsid w:val="009B7901"/>
    <w:rsid w:val="00A32D7A"/>
    <w:rsid w:val="00A368C5"/>
    <w:rsid w:val="00A60182"/>
    <w:rsid w:val="00A64F71"/>
    <w:rsid w:val="00A7014E"/>
    <w:rsid w:val="00A8466C"/>
    <w:rsid w:val="00AC7A28"/>
    <w:rsid w:val="00AE4551"/>
    <w:rsid w:val="00B422B5"/>
    <w:rsid w:val="00B834AF"/>
    <w:rsid w:val="00B83E74"/>
    <w:rsid w:val="00B92F08"/>
    <w:rsid w:val="00BA28AB"/>
    <w:rsid w:val="00BC00B6"/>
    <w:rsid w:val="00BE273C"/>
    <w:rsid w:val="00BE3D2F"/>
    <w:rsid w:val="00BF32C2"/>
    <w:rsid w:val="00C03E0C"/>
    <w:rsid w:val="00C26251"/>
    <w:rsid w:val="00C3078D"/>
    <w:rsid w:val="00C458FE"/>
    <w:rsid w:val="00C5478B"/>
    <w:rsid w:val="00C5730C"/>
    <w:rsid w:val="00C57D15"/>
    <w:rsid w:val="00C7436A"/>
    <w:rsid w:val="00CA5CBE"/>
    <w:rsid w:val="00CB5A4E"/>
    <w:rsid w:val="00CE0244"/>
    <w:rsid w:val="00CE530A"/>
    <w:rsid w:val="00CE6D5C"/>
    <w:rsid w:val="00CF06E0"/>
    <w:rsid w:val="00D13EE1"/>
    <w:rsid w:val="00D15FF3"/>
    <w:rsid w:val="00D20807"/>
    <w:rsid w:val="00D53AD7"/>
    <w:rsid w:val="00D5456E"/>
    <w:rsid w:val="00D66D1A"/>
    <w:rsid w:val="00DD712F"/>
    <w:rsid w:val="00DE5CCC"/>
    <w:rsid w:val="00E04867"/>
    <w:rsid w:val="00E11858"/>
    <w:rsid w:val="00E32FA1"/>
    <w:rsid w:val="00E766E1"/>
    <w:rsid w:val="00E840A6"/>
    <w:rsid w:val="00F04BC6"/>
    <w:rsid w:val="00F13CB8"/>
    <w:rsid w:val="00F66F70"/>
    <w:rsid w:val="00F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B628"/>
  <w15:docId w15:val="{789333CC-8BC9-4566-BB22-0886A3D3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32FA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E32F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32FA1"/>
    <w:rPr>
      <w:color w:val="0000FF" w:themeColor="hyperlink"/>
      <w:u w:val="single"/>
    </w:rPr>
  </w:style>
  <w:style w:type="paragraph" w:styleId="a6">
    <w:name w:val="No Spacing"/>
    <w:uiPriority w:val="1"/>
    <w:qFormat/>
    <w:rsid w:val="00CE5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1C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C1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D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2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7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0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7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7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8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7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3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5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9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4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97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33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6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70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3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71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4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6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7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Елена</cp:lastModifiedBy>
  <cp:revision>20</cp:revision>
  <cp:lastPrinted>2024-01-12T11:39:00Z</cp:lastPrinted>
  <dcterms:created xsi:type="dcterms:W3CDTF">2024-01-12T11:40:00Z</dcterms:created>
  <dcterms:modified xsi:type="dcterms:W3CDTF">2025-03-17T06:36:00Z</dcterms:modified>
</cp:coreProperties>
</file>